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5F2D35" w:rsidP="0A71E1AE" w:rsidRDefault="38949D4E" w14:paraId="2396AC3F" w14:textId="1F98CD09">
      <w:pPr>
        <w:pStyle w:val="Title"/>
        <w:spacing w:after="0"/>
        <w:rPr>
          <w:rFonts w:ascii="Times New Roman" w:hAnsi="Times New Roman" w:eastAsia="Times New Roman" w:cs="Times New Roman"/>
          <w:b/>
          <w:sz w:val="36"/>
          <w:szCs w:val="36"/>
        </w:rPr>
      </w:pPr>
      <w:r w:rsidRPr="7BFFC186">
        <w:rPr>
          <w:rFonts w:ascii="Times New Roman" w:hAnsi="Times New Roman" w:eastAsia="Times New Roman" w:cs="Times New Roman"/>
          <w:b/>
          <w:sz w:val="36"/>
          <w:szCs w:val="36"/>
        </w:rPr>
        <w:t>Guide Book Pro</w:t>
      </w:r>
    </w:p>
    <w:p w:rsidR="005F2D35" w:rsidP="0A71E1AE" w:rsidRDefault="38949D4E" w14:paraId="257E326C" w14:textId="1F98CD09">
      <w:pPr>
        <w:pStyle w:val="Title"/>
        <w:spacing w:after="0"/>
        <w:rPr>
          <w:rFonts w:ascii="Times New Roman" w:hAnsi="Times New Roman" w:eastAsia="Times New Roman" w:cs="Times New Roman"/>
          <w:b/>
          <w:sz w:val="32"/>
          <w:szCs w:val="32"/>
        </w:rPr>
      </w:pPr>
      <w:r w:rsidRPr="7BFFC186">
        <w:rPr>
          <w:rFonts w:ascii="Times New Roman" w:hAnsi="Times New Roman" w:eastAsia="Times New Roman" w:cs="Times New Roman"/>
          <w:b/>
          <w:sz w:val="32"/>
          <w:szCs w:val="32"/>
        </w:rPr>
        <w:t>I5:</w:t>
      </w:r>
    </w:p>
    <w:p w:rsidR="005F2D35" w:rsidP="0A71E1AE" w:rsidRDefault="38949D4E" w14:paraId="171E9F6E" w14:textId="1F98CD09">
      <w:pPr>
        <w:pStyle w:val="Title"/>
        <w:spacing w:after="0"/>
        <w:rPr>
          <w:rFonts w:ascii="Times New Roman" w:hAnsi="Times New Roman" w:eastAsia="Times New Roman" w:cs="Times New Roman"/>
          <w:b/>
          <w:sz w:val="36"/>
          <w:szCs w:val="36"/>
        </w:rPr>
      </w:pPr>
      <w:r w:rsidRPr="7BFFC186">
        <w:rPr>
          <w:rFonts w:ascii="Times New Roman" w:hAnsi="Times New Roman" w:eastAsia="Times New Roman" w:cs="Times New Roman"/>
          <w:b/>
          <w:sz w:val="36"/>
          <w:szCs w:val="36"/>
        </w:rPr>
        <w:t xml:space="preserve"> </w:t>
      </w:r>
    </w:p>
    <w:p w:rsidR="005F2D35" w:rsidP="0A71E1AE" w:rsidRDefault="38949D4E" w14:paraId="03A41952" w14:textId="1F98CD09">
      <w:pPr>
        <w:pStyle w:val="Title"/>
        <w:spacing w:after="0"/>
        <w:rPr>
          <w:rFonts w:ascii="Times New Roman" w:hAnsi="Times New Roman" w:eastAsia="Times New Roman" w:cs="Times New Roman"/>
          <w:b/>
          <w:sz w:val="28"/>
          <w:szCs w:val="28"/>
        </w:rPr>
      </w:pPr>
      <w:r w:rsidRPr="7BFFC186">
        <w:rPr>
          <w:rFonts w:ascii="Times New Roman" w:hAnsi="Times New Roman" w:eastAsia="Times New Roman" w:cs="Times New Roman"/>
          <w:b/>
          <w:sz w:val="28"/>
          <w:szCs w:val="28"/>
        </w:rPr>
        <w:t>Version 6.0</w:t>
      </w:r>
    </w:p>
    <w:p w:rsidR="005F2D35" w:rsidP="0A71E1AE" w:rsidRDefault="005F2D35" w14:paraId="67B38507" w14:textId="1F98CD09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005F2D35" w:rsidP="0A71E1AE" w:rsidRDefault="005F2D35" w14:paraId="020BFE44" w14:textId="1F98CD09">
      <w:pPr>
        <w:rPr>
          <w:rFonts w:ascii="Times New Roman" w:hAnsi="Times New Roman" w:eastAsia="Times New Roman" w:cs="Times New Roman"/>
          <w:b/>
          <w:sz w:val="28"/>
          <w:szCs w:val="28"/>
        </w:rPr>
      </w:pPr>
    </w:p>
    <w:p w:rsidR="005F2D35" w:rsidP="0A71E1AE" w:rsidRDefault="38949D4E" w14:paraId="52492474" w14:textId="1F98CD09">
      <w:pPr>
        <w:spacing w:line="360" w:lineRule="auto"/>
        <w:rPr>
          <w:rFonts w:ascii="Times New Roman" w:hAnsi="Times New Roman" w:eastAsia="Times New Roman" w:cs="Times New Roman"/>
          <w:b/>
          <w:sz w:val="28"/>
          <w:szCs w:val="28"/>
        </w:rPr>
      </w:pPr>
      <w:r w:rsidRPr="7BFFC186">
        <w:rPr>
          <w:rFonts w:ascii="Times New Roman" w:hAnsi="Times New Roman" w:eastAsia="Times New Roman" w:cs="Times New Roman"/>
          <w:b/>
          <w:sz w:val="28"/>
          <w:szCs w:val="28"/>
        </w:rPr>
        <w:t>Team Savants: Alex Rodriguez, Ty Mcphail, Adam Axelrod, Arturo Garcia, Brody Hayden</w:t>
      </w:r>
    </w:p>
    <w:p w:rsidR="005F2D35" w:rsidRDefault="006762F6" w14:paraId="55D6576B" w14:textId="1F98CD09">
      <w:pPr>
        <w:rPr>
          <w:rFonts w:ascii="Times New Roman" w:hAnsi="Times New Roman" w:eastAsia="Times New Roman" w:cs="Times New Roman"/>
        </w:rPr>
      </w:pPr>
      <w:r w:rsidRPr="7BFFC186">
        <w:rPr>
          <w:rFonts w:ascii="Times New Roman" w:hAnsi="Times New Roman" w:eastAsia="Times New Roman" w:cs="Times New Roman"/>
        </w:rPr>
        <w:br w:type="page"/>
      </w:r>
    </w:p>
    <w:p w:rsidR="486CB072" w:rsidP="0A71E1AE" w:rsidRDefault="486CB072" w14:paraId="05435A85" w14:textId="7A0D2C6F">
      <w:pPr>
        <w:pStyle w:val="Heading1"/>
        <w:jc w:val="center"/>
        <w:rPr>
          <w:rFonts w:ascii="Times New Roman" w:hAnsi="Times New Roman" w:eastAsia="Times New Roman" w:cs="Times New Roman"/>
          <w:color w:val="000000" w:themeColor="text1"/>
        </w:rPr>
      </w:pPr>
      <w:bookmarkStart w:name="_Toc1302713995" w:id="0"/>
      <w:r w:rsidRPr="395DB956">
        <w:rPr>
          <w:rFonts w:ascii="Times New Roman" w:hAnsi="Times New Roman" w:eastAsia="Times New Roman" w:cs="Times New Roman"/>
          <w:color w:val="000000" w:themeColor="text1"/>
        </w:rPr>
        <w:t>Table of Contents</w:t>
      </w:r>
      <w:bookmarkEnd w:id="0"/>
    </w:p>
    <w:sdt>
      <w:sdtPr>
        <w:id w:val="1609520406"/>
        <w:docPartObj>
          <w:docPartGallery w:val="Table of Contents"/>
          <w:docPartUnique/>
        </w:docPartObj>
      </w:sdtPr>
      <w:sdtContent>
        <w:p w:rsidR="0A71E1AE" w:rsidP="2DC4D4E9" w:rsidRDefault="0040184B" w14:paraId="57914CAD" w14:textId="15B6357A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r>
            <w:fldChar w:fldCharType="begin"/>
          </w:r>
          <w:r w:rsidR="00597313">
            <w:instrText>TOC \o \z \u \h</w:instrText>
          </w:r>
          <w:r>
            <w:fldChar w:fldCharType="separate"/>
          </w:r>
          <w:hyperlink w:anchor="_Toc1302713995">
            <w:r w:rsidRPr="395DB956" w:rsidR="395DB956">
              <w:rPr>
                <w:rStyle w:val="Hyperlink"/>
              </w:rPr>
              <w:t>Table of Contents</w:t>
            </w:r>
            <w:r w:rsidR="00597313">
              <w:tab/>
            </w:r>
            <w:r w:rsidR="00597313">
              <w:fldChar w:fldCharType="begin"/>
            </w:r>
            <w:r w:rsidR="00597313">
              <w:instrText>PAGEREF _Toc1302713995 \h</w:instrText>
            </w:r>
            <w:r w:rsidR="00597313">
              <w:fldChar w:fldCharType="separate"/>
            </w:r>
            <w:r w:rsidRPr="395DB956" w:rsidR="395DB956">
              <w:rPr>
                <w:rStyle w:val="Hyperlink"/>
              </w:rPr>
              <w:t>1</w:t>
            </w:r>
            <w:r w:rsidR="00597313">
              <w:fldChar w:fldCharType="end"/>
            </w:r>
          </w:hyperlink>
        </w:p>
        <w:p w:rsidR="0A71E1AE" w:rsidP="2DC4D4E9" w:rsidRDefault="00DA44D9" w14:paraId="329DFB4F" w14:textId="41B3E1BB">
          <w:pPr>
            <w:pStyle w:val="TOC1"/>
            <w:tabs>
              <w:tab w:val="left" w:pos="480"/>
              <w:tab w:val="right" w:leader="dot" w:pos="9360"/>
            </w:tabs>
            <w:rPr>
              <w:rStyle w:val="Hyperlink"/>
            </w:rPr>
          </w:pPr>
          <w:hyperlink w:anchor="_Toc316397472">
            <w:r w:rsidRPr="395DB956" w:rsidR="395DB956">
              <w:rPr>
                <w:rStyle w:val="Hyperlink"/>
              </w:rPr>
              <w:t>1.</w:t>
            </w:r>
            <w:r w:rsidR="0040184B">
              <w:tab/>
            </w:r>
            <w:r w:rsidRPr="395DB956" w:rsidR="395DB956">
              <w:rPr>
                <w:rStyle w:val="Hyperlink"/>
              </w:rPr>
              <w:t>Class Diagram</w:t>
            </w:r>
            <w:r w:rsidR="0040184B">
              <w:tab/>
            </w:r>
            <w:r w:rsidR="0040184B">
              <w:fldChar w:fldCharType="begin"/>
            </w:r>
            <w:r w:rsidR="0040184B">
              <w:instrText>PAGEREF _Toc316397472 \h</w:instrText>
            </w:r>
            <w:r w:rsidR="0040184B">
              <w:fldChar w:fldCharType="separate"/>
            </w:r>
            <w:r w:rsidRPr="395DB956" w:rsidR="395DB956">
              <w:rPr>
                <w:rStyle w:val="Hyperlink"/>
              </w:rPr>
              <w:t>2</w:t>
            </w:r>
            <w:r w:rsidR="0040184B">
              <w:fldChar w:fldCharType="end"/>
            </w:r>
          </w:hyperlink>
        </w:p>
        <w:p w:rsidR="0A71E1AE" w:rsidP="2DC4D4E9" w:rsidRDefault="00DA44D9" w14:paraId="3F717A92" w14:textId="2E114FF6">
          <w:pPr>
            <w:pStyle w:val="TOC1"/>
            <w:tabs>
              <w:tab w:val="left" w:pos="480"/>
              <w:tab w:val="right" w:leader="dot" w:pos="9360"/>
            </w:tabs>
            <w:rPr>
              <w:rStyle w:val="Hyperlink"/>
            </w:rPr>
          </w:pPr>
          <w:hyperlink w:anchor="_Toc65317489">
            <w:r w:rsidRPr="395DB956" w:rsidR="395DB956">
              <w:rPr>
                <w:rStyle w:val="Hyperlink"/>
              </w:rPr>
              <w:t>2.</w:t>
            </w:r>
            <w:r w:rsidR="0040184B">
              <w:tab/>
            </w:r>
            <w:r w:rsidRPr="395DB956" w:rsidR="395DB956">
              <w:rPr>
                <w:rStyle w:val="Hyperlink"/>
              </w:rPr>
              <w:t>Database design</w:t>
            </w:r>
            <w:r w:rsidR="0040184B">
              <w:tab/>
            </w:r>
            <w:r w:rsidR="0040184B">
              <w:fldChar w:fldCharType="begin"/>
            </w:r>
            <w:r w:rsidR="0040184B">
              <w:instrText>PAGEREF _Toc65317489 \h</w:instrText>
            </w:r>
            <w:r w:rsidR="0040184B">
              <w:fldChar w:fldCharType="separate"/>
            </w:r>
            <w:r w:rsidRPr="395DB956" w:rsidR="395DB956">
              <w:rPr>
                <w:rStyle w:val="Hyperlink"/>
              </w:rPr>
              <w:t>3</w:t>
            </w:r>
            <w:r w:rsidR="0040184B">
              <w:fldChar w:fldCharType="end"/>
            </w:r>
          </w:hyperlink>
        </w:p>
        <w:p w:rsidR="0A71E1AE" w:rsidP="2DC4D4E9" w:rsidRDefault="00DA44D9" w14:paraId="548F2C7E" w14:textId="0447D64F">
          <w:pPr>
            <w:pStyle w:val="TOC1"/>
            <w:tabs>
              <w:tab w:val="left" w:pos="480"/>
              <w:tab w:val="right" w:leader="dot" w:pos="9360"/>
            </w:tabs>
            <w:rPr>
              <w:rStyle w:val="Hyperlink"/>
            </w:rPr>
          </w:pPr>
          <w:hyperlink w:anchor="_Toc1462665896">
            <w:r w:rsidRPr="395DB956" w:rsidR="395DB956">
              <w:rPr>
                <w:rStyle w:val="Hyperlink"/>
              </w:rPr>
              <w:t>3.</w:t>
            </w:r>
            <w:r w:rsidR="0040184B">
              <w:tab/>
            </w:r>
            <w:r w:rsidRPr="395DB956" w:rsidR="395DB956">
              <w:rPr>
                <w:rStyle w:val="Hyperlink"/>
              </w:rPr>
              <w:t>User Interface Navigation Diagram and Screen Layouts</w:t>
            </w:r>
            <w:r w:rsidR="0040184B">
              <w:tab/>
            </w:r>
            <w:r w:rsidR="0040184B">
              <w:fldChar w:fldCharType="begin"/>
            </w:r>
            <w:r w:rsidR="0040184B">
              <w:instrText>PAGEREF _Toc1462665896 \h</w:instrText>
            </w:r>
            <w:r w:rsidR="0040184B">
              <w:fldChar w:fldCharType="separate"/>
            </w:r>
            <w:r w:rsidRPr="395DB956" w:rsidR="395DB956">
              <w:rPr>
                <w:rStyle w:val="Hyperlink"/>
              </w:rPr>
              <w:t>5</w:t>
            </w:r>
            <w:r w:rsidR="0040184B">
              <w:fldChar w:fldCharType="end"/>
            </w:r>
          </w:hyperlink>
        </w:p>
        <w:p w:rsidR="0A71E1AE" w:rsidP="2DC4D4E9" w:rsidRDefault="00DA44D9" w14:paraId="4D4E43F6" w14:textId="295CAADA">
          <w:pPr>
            <w:pStyle w:val="TOC1"/>
            <w:tabs>
              <w:tab w:val="left" w:pos="480"/>
              <w:tab w:val="right" w:leader="dot" w:pos="9360"/>
            </w:tabs>
            <w:rPr>
              <w:rStyle w:val="Hyperlink"/>
            </w:rPr>
          </w:pPr>
          <w:hyperlink w:anchor="_Toc1480803276">
            <w:r w:rsidRPr="395DB956" w:rsidR="395DB956">
              <w:rPr>
                <w:rStyle w:val="Hyperlink"/>
              </w:rPr>
              <w:t>4.</w:t>
            </w:r>
            <w:r w:rsidR="0040184B">
              <w:tab/>
            </w:r>
            <w:r w:rsidRPr="395DB956" w:rsidR="395DB956">
              <w:rPr>
                <w:rStyle w:val="Hyperlink"/>
              </w:rPr>
              <w:t>Gantt Chart</w:t>
            </w:r>
            <w:r w:rsidR="0040184B">
              <w:tab/>
            </w:r>
            <w:r w:rsidR="0040184B">
              <w:fldChar w:fldCharType="begin"/>
            </w:r>
            <w:r w:rsidR="0040184B">
              <w:instrText>PAGEREF _Toc1480803276 \h</w:instrText>
            </w:r>
            <w:r w:rsidR="0040184B">
              <w:fldChar w:fldCharType="separate"/>
            </w:r>
            <w:r w:rsidRPr="395DB956" w:rsidR="395DB956">
              <w:rPr>
                <w:rStyle w:val="Hyperlink"/>
              </w:rPr>
              <w:t>6</w:t>
            </w:r>
            <w:r w:rsidR="0040184B">
              <w:fldChar w:fldCharType="end"/>
            </w:r>
          </w:hyperlink>
        </w:p>
        <w:p w:rsidR="0A71E1AE" w:rsidP="2DC4D4E9" w:rsidRDefault="00DA44D9" w14:paraId="642E7DE1" w14:textId="5B7E5C35">
          <w:pPr>
            <w:pStyle w:val="TOC1"/>
            <w:tabs>
              <w:tab w:val="left" w:pos="480"/>
              <w:tab w:val="right" w:leader="dot" w:pos="9360"/>
            </w:tabs>
            <w:rPr>
              <w:rStyle w:val="Hyperlink"/>
            </w:rPr>
          </w:pPr>
          <w:hyperlink w:anchor="_Toc441023060">
            <w:r w:rsidRPr="395DB956" w:rsidR="395DB956">
              <w:rPr>
                <w:rStyle w:val="Hyperlink"/>
              </w:rPr>
              <w:t>5.</w:t>
            </w:r>
            <w:r w:rsidR="0040184B">
              <w:tab/>
            </w:r>
            <w:r w:rsidRPr="395DB956" w:rsidR="395DB956">
              <w:rPr>
                <w:rStyle w:val="Hyperlink"/>
              </w:rPr>
              <w:t>Use Interface Prototype</w:t>
            </w:r>
            <w:r w:rsidR="0040184B">
              <w:tab/>
            </w:r>
            <w:r w:rsidR="0040184B">
              <w:fldChar w:fldCharType="begin"/>
            </w:r>
            <w:r w:rsidR="0040184B">
              <w:instrText>PAGEREF _Toc441023060 \h</w:instrText>
            </w:r>
            <w:r w:rsidR="0040184B">
              <w:fldChar w:fldCharType="separate"/>
            </w:r>
            <w:r w:rsidRPr="395DB956" w:rsidR="395DB956">
              <w:rPr>
                <w:rStyle w:val="Hyperlink"/>
              </w:rPr>
              <w:t>7</w:t>
            </w:r>
            <w:r w:rsidR="0040184B">
              <w:fldChar w:fldCharType="end"/>
            </w:r>
          </w:hyperlink>
          <w:r w:rsidR="0040184B">
            <w:fldChar w:fldCharType="end"/>
          </w:r>
        </w:p>
      </w:sdtContent>
    </w:sdt>
    <w:p w:rsidR="0A71E1AE" w:rsidP="0A71E1AE" w:rsidRDefault="0A71E1AE" w14:paraId="692351F4" w14:textId="7871373A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70C3849B" w14:textId="02D94999">
      <w:pPr>
        <w:pStyle w:val="Heading1"/>
        <w:rPr>
          <w:rFonts w:ascii="Times New Roman" w:hAnsi="Times New Roman" w:eastAsia="Times New Roman" w:cs="Times New Roman"/>
          <w:color w:val="000000" w:themeColor="text1"/>
        </w:rPr>
      </w:pPr>
    </w:p>
    <w:p w:rsidR="0A71E1AE" w:rsidP="0A71E1AE" w:rsidRDefault="0A71E1AE" w14:paraId="7F5F9592" w14:textId="183E91DF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41D8302B" w14:textId="29890BAF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0282F8A7" w14:textId="57A2D8BA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5A5A4355" w14:textId="2553DB90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57793278" w14:textId="581E780F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75954C59" w14:textId="6ACA6DC0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05D1CD42" w14:textId="11D6252F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67847368" w14:textId="6F0B121B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780FD759" w14:textId="4BD61144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1E4FED64" w14:textId="462B512C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64F6778E" w14:textId="77FF86C5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4B07217C" w14:textId="1C2C6A63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062FDC4E" w14:textId="38B88444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780D5496" w14:textId="4EF88AAE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7EDA9289" w14:textId="1AF009E7">
      <w:pPr>
        <w:rPr>
          <w:rFonts w:ascii="Times New Roman" w:hAnsi="Times New Roman" w:eastAsia="Times New Roman" w:cs="Times New Roman"/>
        </w:rPr>
      </w:pPr>
    </w:p>
    <w:p w:rsidR="005F2D35" w:rsidP="2DC4D4E9" w:rsidRDefault="4DA23E78" w14:paraId="2C078E63" w14:textId="63FAE58D">
      <w:pPr>
        <w:pStyle w:val="Heading1"/>
        <w:numPr>
          <w:ilvl w:val="0"/>
          <w:numId w:val="1"/>
        </w:numPr>
        <w:rPr>
          <w:rFonts w:ascii="Times New Roman" w:hAnsi="Times New Roman" w:eastAsia="Times New Roman" w:cs="Times New Roman"/>
          <w:b/>
          <w:bCs/>
          <w:color w:val="000000" w:themeColor="text1"/>
        </w:rPr>
      </w:pPr>
      <w:bookmarkStart w:name="_Toc316397472" w:id="1"/>
      <w:r w:rsidRPr="395DB956">
        <w:rPr>
          <w:rFonts w:ascii="Times New Roman" w:hAnsi="Times New Roman" w:eastAsia="Times New Roman" w:cs="Times New Roman"/>
          <w:b/>
          <w:bCs/>
          <w:color w:val="000000" w:themeColor="text1"/>
        </w:rPr>
        <w:t>Class Diagram</w:t>
      </w:r>
      <w:bookmarkEnd w:id="1"/>
    </w:p>
    <w:p w:rsidR="0A71E1AE" w:rsidP="0A71E1AE" w:rsidRDefault="0A71E1AE" w14:paraId="3EB29122" w14:textId="40D8250D">
      <w:pPr>
        <w:rPr>
          <w:rFonts w:ascii="Times New Roman" w:hAnsi="Times New Roman" w:eastAsia="Times New Roman" w:cs="Times New Roman"/>
        </w:rPr>
      </w:pPr>
    </w:p>
    <w:p w:rsidR="0A71E1AE" w:rsidP="0A71E1AE" w:rsidRDefault="416B4095" w14:paraId="2555BC43" w14:textId="0D627ECC">
      <w:pPr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4B0F381A" wp14:editId="6337C627">
            <wp:extent cx="6729412" cy="2620588"/>
            <wp:effectExtent l="0" t="0" r="0" b="0"/>
            <wp:docPr id="533712699" name="Picture 533712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412" cy="262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1E1AE" w:rsidP="0A71E1AE" w:rsidRDefault="0A71E1AE" w14:paraId="3448A015" w14:textId="7EBEAD1F">
      <w:pPr>
        <w:rPr>
          <w:rFonts w:ascii="Times New Roman" w:hAnsi="Times New Roman" w:eastAsia="Times New Roman" w:cs="Times New Roman"/>
          <w:b/>
          <w:sz w:val="36"/>
          <w:szCs w:val="36"/>
        </w:rPr>
      </w:pPr>
    </w:p>
    <w:p w:rsidR="0A71E1AE" w:rsidP="0A71E1AE" w:rsidRDefault="4A4A80BC" w14:paraId="045C2FA0" w14:textId="02828540">
      <w:pPr>
        <w:rPr>
          <w:rFonts w:ascii="Times New Roman" w:hAnsi="Times New Roman" w:eastAsia="Times New Roman" w:cs="Times New Roman"/>
          <w:b/>
          <w:sz w:val="36"/>
          <w:szCs w:val="36"/>
        </w:rPr>
      </w:pPr>
      <w:r w:rsidRPr="7BFFC186">
        <w:rPr>
          <w:rFonts w:ascii="Times New Roman" w:hAnsi="Times New Roman" w:eastAsia="Times New Roman" w:cs="Times New Roman"/>
          <w:b/>
          <w:bCs/>
          <w:sz w:val="36"/>
          <w:szCs w:val="36"/>
        </w:rPr>
        <w:t>1.1 Class Diagram Narrative</w:t>
      </w:r>
    </w:p>
    <w:p w:rsidR="0A71E1AE" w:rsidP="0A71E1AE" w:rsidRDefault="0175953D" w14:paraId="00CD4623" w14:textId="2F314D4F">
      <w:pPr>
        <w:rPr>
          <w:rFonts w:ascii="Times New Roman" w:hAnsi="Times New Roman" w:eastAsia="Times New Roman" w:cs="Times New Roman"/>
        </w:rPr>
      </w:pPr>
      <w:r w:rsidRPr="7BFFC186">
        <w:rPr>
          <w:rFonts w:ascii="Times New Roman" w:hAnsi="Times New Roman" w:eastAsia="Times New Roman" w:cs="Times New Roman"/>
        </w:rPr>
        <w:t>During this class diagram's development, use cases and prototype analysis were utilized to understand and convey the interaction of objects in this system. A</w:t>
      </w:r>
      <w:r w:rsidRPr="7BFFC186" w:rsidR="4DDF28A5">
        <w:rPr>
          <w:rFonts w:ascii="Times New Roman" w:hAnsi="Times New Roman" w:eastAsia="Times New Roman" w:cs="Times New Roman"/>
        </w:rPr>
        <w:t>bove we have displaye</w:t>
      </w:r>
      <w:r w:rsidRPr="7BFFC186" w:rsidR="53D60E94">
        <w:rPr>
          <w:rFonts w:ascii="Times New Roman" w:hAnsi="Times New Roman" w:eastAsia="Times New Roman" w:cs="Times New Roman"/>
        </w:rPr>
        <w:t xml:space="preserve">d each of them </w:t>
      </w:r>
      <w:r w:rsidRPr="7BFFC186" w:rsidR="58C1CC0A">
        <w:rPr>
          <w:rFonts w:ascii="Times New Roman" w:hAnsi="Times New Roman" w:eastAsia="Times New Roman" w:cs="Times New Roman"/>
        </w:rPr>
        <w:t>including</w:t>
      </w:r>
      <w:r w:rsidRPr="7BFFC186" w:rsidR="4DDF28A5">
        <w:rPr>
          <w:rFonts w:ascii="Times New Roman" w:hAnsi="Times New Roman" w:eastAsia="Times New Roman" w:cs="Times New Roman"/>
        </w:rPr>
        <w:t xml:space="preserve"> </w:t>
      </w:r>
      <w:r w:rsidRPr="7BFFC186" w:rsidR="3177B002">
        <w:rPr>
          <w:rFonts w:ascii="Times New Roman" w:hAnsi="Times New Roman" w:eastAsia="Times New Roman" w:cs="Times New Roman"/>
        </w:rPr>
        <w:t xml:space="preserve">each type of </w:t>
      </w:r>
      <w:r w:rsidRPr="7BFFC186" w:rsidR="4DDF28A5">
        <w:rPr>
          <w:rFonts w:ascii="Times New Roman" w:hAnsi="Times New Roman" w:eastAsia="Times New Roman" w:cs="Times New Roman"/>
        </w:rPr>
        <w:t xml:space="preserve">user, </w:t>
      </w:r>
      <w:r w:rsidRPr="7BFFC186" w:rsidR="14B50F6A">
        <w:rPr>
          <w:rFonts w:ascii="Times New Roman" w:hAnsi="Times New Roman" w:eastAsia="Times New Roman" w:cs="Times New Roman"/>
        </w:rPr>
        <w:t xml:space="preserve">trip page, checkout page, </w:t>
      </w:r>
      <w:r w:rsidRPr="7BFFC186" w:rsidR="50757AA8">
        <w:rPr>
          <w:rFonts w:ascii="Times New Roman" w:hAnsi="Times New Roman" w:eastAsia="Times New Roman" w:cs="Times New Roman"/>
        </w:rPr>
        <w:t xml:space="preserve">payment gateway, and </w:t>
      </w:r>
      <w:r w:rsidRPr="7BFFC186" w:rsidR="53B8A0EE">
        <w:rPr>
          <w:rFonts w:ascii="Times New Roman" w:hAnsi="Times New Roman" w:eastAsia="Times New Roman" w:cs="Times New Roman"/>
        </w:rPr>
        <w:t xml:space="preserve">the survey form. </w:t>
      </w:r>
      <w:r w:rsidRPr="7BFFC186" w:rsidR="0AAE97D5">
        <w:rPr>
          <w:rFonts w:ascii="Times New Roman" w:hAnsi="Times New Roman" w:eastAsia="Times New Roman" w:cs="Times New Roman"/>
        </w:rPr>
        <w:t>There are certain attributes that we are interested in seeing for each type of user, like first name and last name, while types of users have mor</w:t>
      </w:r>
      <w:r w:rsidRPr="7BFFC186" w:rsidR="6A0AAFBC">
        <w:rPr>
          <w:rFonts w:ascii="Times New Roman" w:hAnsi="Times New Roman" w:eastAsia="Times New Roman" w:cs="Times New Roman"/>
        </w:rPr>
        <w:t>e specific information like meeting location, subscription status, or administrator role. As some types of users have differ</w:t>
      </w:r>
      <w:r w:rsidRPr="7BFFC186" w:rsidR="7F57888D">
        <w:rPr>
          <w:rFonts w:ascii="Times New Roman" w:hAnsi="Times New Roman" w:eastAsia="Times New Roman" w:cs="Times New Roman"/>
        </w:rPr>
        <w:t>ent types of data that is specific to them, they also have specific actions that they can perform. Administrators of this system can edit access to user accounts</w:t>
      </w:r>
      <w:r w:rsidRPr="7BFFC186" w:rsidR="774376E7">
        <w:rPr>
          <w:rFonts w:ascii="Times New Roman" w:hAnsi="Times New Roman" w:eastAsia="Times New Roman" w:cs="Times New Roman"/>
        </w:rPr>
        <w:t xml:space="preserve">, guides can adjust their availability, users can purchase a subscription, and these are all examples of how each class is different despite all being users of the system. </w:t>
      </w:r>
      <w:r w:rsidRPr="7BFFC186" w:rsidR="40241FBD">
        <w:rPr>
          <w:rFonts w:ascii="Times New Roman" w:hAnsi="Times New Roman" w:eastAsia="Times New Roman" w:cs="Times New Roman"/>
        </w:rPr>
        <w:t>Other key classes represent objects like survey forms and the payment gateway, Stripe, which are critical to stakeholders of this system</w:t>
      </w:r>
      <w:r w:rsidRPr="7BFFC186" w:rsidR="09277632">
        <w:rPr>
          <w:rFonts w:ascii="Times New Roman" w:hAnsi="Times New Roman" w:eastAsia="Times New Roman" w:cs="Times New Roman"/>
        </w:rPr>
        <w:t xml:space="preserve">. The survey form is available to clients and allows the system owners to capture information which will help gauge interest in trips for </w:t>
      </w:r>
      <w:r w:rsidRPr="7BFFC186" w:rsidR="3CFE1209">
        <w:rPr>
          <w:rFonts w:ascii="Times New Roman" w:hAnsi="Times New Roman" w:eastAsia="Times New Roman" w:cs="Times New Roman"/>
        </w:rPr>
        <w:t xml:space="preserve">accurate inventory control. The payment gateway is embedded in the checkout page and captures payment information for secure </w:t>
      </w:r>
      <w:r w:rsidRPr="7BFFC186" w:rsidR="6840C246">
        <w:rPr>
          <w:rFonts w:ascii="Times New Roman" w:hAnsi="Times New Roman" w:eastAsia="Times New Roman" w:cs="Times New Roman"/>
        </w:rPr>
        <w:t>transmission</w:t>
      </w:r>
      <w:r w:rsidRPr="7BFFC186" w:rsidR="3CFE1209">
        <w:rPr>
          <w:rFonts w:ascii="Times New Roman" w:hAnsi="Times New Roman" w:eastAsia="Times New Roman" w:cs="Times New Roman"/>
        </w:rPr>
        <w:t xml:space="preserve"> and further payment processing, which is the final process before an order </w:t>
      </w:r>
      <w:r w:rsidRPr="7BFFC186" w:rsidR="05495CF9">
        <w:rPr>
          <w:rFonts w:ascii="Times New Roman" w:hAnsi="Times New Roman" w:eastAsia="Times New Roman" w:cs="Times New Roman"/>
        </w:rPr>
        <w:t xml:space="preserve">is confirmed. </w:t>
      </w:r>
    </w:p>
    <w:p w:rsidR="0A71E1AE" w:rsidP="2DC4D4E9" w:rsidRDefault="4DA23E78" w14:paraId="4AE20B9E" w14:textId="7096FC0D">
      <w:pPr>
        <w:pStyle w:val="Heading1"/>
        <w:numPr>
          <w:ilvl w:val="0"/>
          <w:numId w:val="1"/>
        </w:numPr>
        <w:rPr>
          <w:rFonts w:ascii="Times New Roman" w:hAnsi="Times New Roman" w:eastAsia="Times New Roman" w:cs="Times New Roman"/>
          <w:b/>
          <w:bCs/>
          <w:color w:val="000000" w:themeColor="text1"/>
        </w:rPr>
      </w:pPr>
      <w:bookmarkStart w:name="_Toc65317489" w:id="2"/>
      <w:r w:rsidRPr="395DB956">
        <w:rPr>
          <w:rFonts w:ascii="Times New Roman" w:hAnsi="Times New Roman" w:eastAsia="Times New Roman" w:cs="Times New Roman"/>
          <w:b/>
          <w:bCs/>
          <w:color w:val="000000" w:themeColor="text1"/>
        </w:rPr>
        <w:t>Database design</w:t>
      </w:r>
      <w:bookmarkEnd w:id="2"/>
      <w:r w:rsidRPr="395DB956">
        <w:rPr>
          <w:rFonts w:ascii="Times New Roman" w:hAnsi="Times New Roman" w:eastAsia="Times New Roman" w:cs="Times New Roman"/>
          <w:b/>
          <w:bCs/>
          <w:color w:val="000000" w:themeColor="text1"/>
        </w:rPr>
        <w:t xml:space="preserve"> </w:t>
      </w:r>
    </w:p>
    <w:p w:rsidR="0A71E1AE" w:rsidP="0A71E1AE" w:rsidRDefault="0E3B0FDA" w14:paraId="44F6647B" w14:textId="716351FB">
      <w:pPr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07374C98" wp14:editId="734DA8EA">
            <wp:extent cx="5852928" cy="7333790"/>
            <wp:effectExtent l="0" t="0" r="0" b="0"/>
            <wp:docPr id="781310425" name="Picture 78131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31042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28" cy="73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1E1AE" w:rsidP="7BFFC186" w:rsidRDefault="163BCDCE" w14:paraId="6519EFFF" w14:textId="13005F0A">
      <w:pPr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 w:rsidRPr="7BFFC186">
        <w:rPr>
          <w:rFonts w:ascii="Times New Roman" w:hAnsi="Times New Roman" w:eastAsia="Times New Roman" w:cs="Times New Roman"/>
          <w:b/>
          <w:bCs/>
          <w:sz w:val="36"/>
          <w:szCs w:val="36"/>
        </w:rPr>
        <w:t>2.1 Database Diagram Narrative</w:t>
      </w:r>
    </w:p>
    <w:p w:rsidR="0A71E1AE" w:rsidP="7BFFC186" w:rsidRDefault="268595A1" w14:paraId="671B5304" w14:textId="22EFC1E6">
      <w:pPr>
        <w:rPr>
          <w:rFonts w:ascii="Times New Roman" w:hAnsi="Times New Roman" w:eastAsia="Times New Roman" w:cs="Times New Roman"/>
        </w:rPr>
      </w:pPr>
      <w:bookmarkStart w:name="_Int_n4m84grM" w:id="3"/>
      <w:r w:rsidRPr="395DB956">
        <w:rPr>
          <w:rFonts w:ascii="Times New Roman" w:hAnsi="Times New Roman" w:eastAsia="Times New Roman" w:cs="Times New Roman"/>
        </w:rPr>
        <w:t>The design of this database diagram focused primarily on the key classes that were present in the class diagram, but additions were required to normalize to the third normal form.</w:t>
      </w:r>
      <w:bookmarkEnd w:id="3"/>
      <w:r w:rsidRPr="395DB956">
        <w:rPr>
          <w:rFonts w:ascii="Times New Roman" w:hAnsi="Times New Roman" w:eastAsia="Times New Roman" w:cs="Times New Roman"/>
        </w:rPr>
        <w:t xml:space="preserve"> Bridge </w:t>
      </w:r>
      <w:r w:rsidRPr="395DB956" w:rsidR="7F90809C">
        <w:rPr>
          <w:rFonts w:ascii="Times New Roman" w:hAnsi="Times New Roman" w:eastAsia="Times New Roman" w:cs="Times New Roman"/>
        </w:rPr>
        <w:t>entities</w:t>
      </w:r>
      <w:r w:rsidRPr="395DB956">
        <w:rPr>
          <w:rFonts w:ascii="Times New Roman" w:hAnsi="Times New Roman" w:eastAsia="Times New Roman" w:cs="Times New Roman"/>
        </w:rPr>
        <w:t xml:space="preserve"> like “</w:t>
      </w:r>
      <w:r w:rsidRPr="395DB956" w:rsidR="68DC411D">
        <w:rPr>
          <w:rFonts w:ascii="Times New Roman" w:hAnsi="Times New Roman" w:eastAsia="Times New Roman" w:cs="Times New Roman"/>
        </w:rPr>
        <w:t>Offerings</w:t>
      </w:r>
      <w:r w:rsidRPr="395DB956">
        <w:rPr>
          <w:rFonts w:ascii="Times New Roman" w:hAnsi="Times New Roman" w:eastAsia="Times New Roman" w:cs="Times New Roman"/>
        </w:rPr>
        <w:t>”</w:t>
      </w:r>
      <w:r w:rsidRPr="395DB956" w:rsidR="099C09B6">
        <w:rPr>
          <w:rFonts w:ascii="Times New Roman" w:hAnsi="Times New Roman" w:eastAsia="Times New Roman" w:cs="Times New Roman"/>
        </w:rPr>
        <w:t xml:space="preserve"> and “Orders” had to be introduced to resolve many to many relationships and careful selection of attributes was required to avoid partial dependencies.</w:t>
      </w:r>
      <w:r w:rsidRPr="395DB956" w:rsidR="5F6A034E">
        <w:rPr>
          <w:rFonts w:ascii="Times New Roman" w:hAnsi="Times New Roman" w:eastAsia="Times New Roman" w:cs="Times New Roman"/>
        </w:rPr>
        <w:t xml:space="preserve"> Attributes were s</w:t>
      </w:r>
      <w:r w:rsidRPr="395DB956" w:rsidR="313160B3">
        <w:rPr>
          <w:rFonts w:ascii="Times New Roman" w:hAnsi="Times New Roman" w:eastAsia="Times New Roman" w:cs="Times New Roman"/>
        </w:rPr>
        <w:t xml:space="preserve">elected </w:t>
      </w:r>
      <w:r w:rsidRPr="395DB956" w:rsidR="5F6A034E">
        <w:rPr>
          <w:rFonts w:ascii="Times New Roman" w:hAnsi="Times New Roman" w:eastAsia="Times New Roman" w:cs="Times New Roman"/>
        </w:rPr>
        <w:t>in a way to ensure fields would remain as single points of data and avoid unstructured or multivalued</w:t>
      </w:r>
      <w:r w:rsidRPr="395DB956" w:rsidR="7CDD834A">
        <w:rPr>
          <w:rFonts w:ascii="Times New Roman" w:hAnsi="Times New Roman" w:eastAsia="Times New Roman" w:cs="Times New Roman"/>
        </w:rPr>
        <w:t xml:space="preserve"> entries</w:t>
      </w:r>
      <w:r w:rsidRPr="395DB956" w:rsidR="5F6A034E">
        <w:rPr>
          <w:rFonts w:ascii="Times New Roman" w:hAnsi="Times New Roman" w:eastAsia="Times New Roman" w:cs="Times New Roman"/>
        </w:rPr>
        <w:t>.</w:t>
      </w:r>
      <w:r w:rsidRPr="395DB956" w:rsidR="099C09B6">
        <w:rPr>
          <w:rFonts w:ascii="Times New Roman" w:hAnsi="Times New Roman" w:eastAsia="Times New Roman" w:cs="Times New Roman"/>
        </w:rPr>
        <w:t xml:space="preserve"> As </w:t>
      </w:r>
      <w:r w:rsidRPr="395DB956" w:rsidR="5E4CD946">
        <w:rPr>
          <w:rFonts w:ascii="Times New Roman" w:hAnsi="Times New Roman" w:eastAsia="Times New Roman" w:cs="Times New Roman"/>
        </w:rPr>
        <w:t xml:space="preserve">seen in the class diagram, we left the subtype of users broken into their own classes </w:t>
      </w:r>
      <w:r w:rsidRPr="395DB956" w:rsidR="2056D558">
        <w:rPr>
          <w:rFonts w:ascii="Times New Roman" w:hAnsi="Times New Roman" w:eastAsia="Times New Roman" w:cs="Times New Roman"/>
        </w:rPr>
        <w:t xml:space="preserve">and </w:t>
      </w:r>
      <w:r w:rsidRPr="395DB956" w:rsidR="5E4CD946">
        <w:rPr>
          <w:rFonts w:ascii="Times New Roman" w:hAnsi="Times New Roman" w:eastAsia="Times New Roman" w:cs="Times New Roman"/>
        </w:rPr>
        <w:t>the</w:t>
      </w:r>
      <w:r w:rsidRPr="395DB956" w:rsidR="38A40C6A">
        <w:rPr>
          <w:rFonts w:ascii="Times New Roman" w:hAnsi="Times New Roman" w:eastAsia="Times New Roman" w:cs="Times New Roman"/>
        </w:rPr>
        <w:t xml:space="preserve"> omission of the</w:t>
      </w:r>
      <w:r w:rsidRPr="395DB956" w:rsidR="5E4CD946">
        <w:rPr>
          <w:rFonts w:ascii="Times New Roman" w:hAnsi="Times New Roman" w:eastAsia="Times New Roman" w:cs="Times New Roman"/>
        </w:rPr>
        <w:t xml:space="preserve"> payment gateway class</w:t>
      </w:r>
      <w:r w:rsidRPr="395DB956" w:rsidR="3A9B9E37">
        <w:rPr>
          <w:rFonts w:ascii="Times New Roman" w:hAnsi="Times New Roman" w:eastAsia="Times New Roman" w:cs="Times New Roman"/>
        </w:rPr>
        <w:t xml:space="preserve"> was made</w:t>
      </w:r>
      <w:r w:rsidRPr="395DB956" w:rsidR="5E4CD946">
        <w:rPr>
          <w:rFonts w:ascii="Times New Roman" w:hAnsi="Times New Roman" w:eastAsia="Times New Roman" w:cs="Times New Roman"/>
        </w:rPr>
        <w:t xml:space="preserve">. </w:t>
      </w:r>
      <w:r w:rsidRPr="395DB956" w:rsidR="1BFBB19A">
        <w:rPr>
          <w:rFonts w:ascii="Times New Roman" w:hAnsi="Times New Roman" w:eastAsia="Times New Roman" w:cs="Times New Roman"/>
        </w:rPr>
        <w:t>This was intentional because there will not be any payment information stored</w:t>
      </w:r>
      <w:r w:rsidRPr="395DB956" w:rsidR="5067559E">
        <w:rPr>
          <w:rFonts w:ascii="Times New Roman" w:hAnsi="Times New Roman" w:eastAsia="Times New Roman" w:cs="Times New Roman"/>
        </w:rPr>
        <w:t xml:space="preserve"> as </w:t>
      </w:r>
      <w:r w:rsidRPr="395DB956" w:rsidR="1BFBB19A">
        <w:rPr>
          <w:rFonts w:ascii="Times New Roman" w:hAnsi="Times New Roman" w:eastAsia="Times New Roman" w:cs="Times New Roman"/>
        </w:rPr>
        <w:t xml:space="preserve">this system </w:t>
      </w:r>
      <w:r w:rsidRPr="395DB956" w:rsidR="066BD4AC">
        <w:rPr>
          <w:rFonts w:ascii="Times New Roman" w:hAnsi="Times New Roman" w:eastAsia="Times New Roman" w:cs="Times New Roman"/>
        </w:rPr>
        <w:t xml:space="preserve">should remain </w:t>
      </w:r>
      <w:r w:rsidRPr="395DB956" w:rsidR="1BFBB19A">
        <w:rPr>
          <w:rFonts w:ascii="Times New Roman" w:hAnsi="Times New Roman" w:eastAsia="Times New Roman" w:cs="Times New Roman"/>
        </w:rPr>
        <w:t>out of scope of PCI regulations.</w:t>
      </w:r>
      <w:r w:rsidRPr="395DB956" w:rsidR="69729B4D">
        <w:rPr>
          <w:rFonts w:ascii="Times New Roman" w:hAnsi="Times New Roman" w:eastAsia="Times New Roman" w:cs="Times New Roman"/>
        </w:rPr>
        <w:t xml:space="preserve"> </w:t>
      </w:r>
    </w:p>
    <w:p w:rsidR="395DB956" w:rsidP="395DB956" w:rsidRDefault="395DB956" w14:paraId="7B01A7A1" w14:textId="09CDA493">
      <w:pPr>
        <w:rPr>
          <w:rFonts w:ascii="Times New Roman" w:hAnsi="Times New Roman" w:eastAsia="Times New Roman" w:cs="Times New Roman"/>
        </w:rPr>
      </w:pPr>
    </w:p>
    <w:p w:rsidR="0A71E1AE" w:rsidP="7BFFC186" w:rsidRDefault="785EEA2C" w14:paraId="70D168FE" w14:textId="6EE212D5">
      <w:pPr>
        <w:rPr>
          <w:rFonts w:ascii="Times New Roman" w:hAnsi="Times New Roman" w:eastAsia="Times New Roman" w:cs="Times New Roman"/>
          <w:b/>
          <w:bCs/>
          <w:color w:val="000000" w:themeColor="text1"/>
        </w:rPr>
      </w:pPr>
      <w:r w:rsidRPr="7BFFC186">
        <w:rPr>
          <w:rFonts w:ascii="Times New Roman" w:hAnsi="Times New Roman" w:eastAsia="Times New Roman" w:cs="Times New Roman"/>
          <w:b/>
          <w:bCs/>
          <w:sz w:val="36"/>
          <w:szCs w:val="36"/>
        </w:rPr>
        <w:t xml:space="preserve">2.2 </w:t>
      </w:r>
      <w:r w:rsidRPr="7BFFC186">
        <w:rPr>
          <w:rFonts w:ascii="Times New Roman" w:hAnsi="Times New Roman" w:eastAsia="Times New Roman" w:cs="Times New Roman"/>
          <w:b/>
          <w:bCs/>
          <w:sz w:val="40"/>
          <w:szCs w:val="40"/>
        </w:rPr>
        <w:t>D</w:t>
      </w:r>
      <w:r w:rsidRPr="7BFFC186">
        <w:rPr>
          <w:rFonts w:ascii="Times New Roman" w:hAnsi="Times New Roman" w:eastAsia="Times New Roman" w:cs="Times New Roman"/>
          <w:b/>
          <w:bCs/>
          <w:color w:val="000000" w:themeColor="text1"/>
          <w:sz w:val="40"/>
          <w:szCs w:val="40"/>
        </w:rPr>
        <w:t>ata definitions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1526"/>
        <w:gridCol w:w="4011"/>
        <w:gridCol w:w="1030"/>
        <w:gridCol w:w="1402"/>
        <w:gridCol w:w="1291"/>
      </w:tblGrid>
      <w:tr w:rsidR="7BFFC186" w:rsidTr="67AAF7AE" w14:paraId="7C762525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4C4847B" w14:textId="04D21BE7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USER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709079C" w14:textId="793F7A06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B0211B4" w14:textId="285BF211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A10A8CB" w14:textId="45139F10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224B47A" w14:textId="273D48BE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3BE5D3FB" w14:textId="77777777">
        <w:trPr>
          <w:trHeight w:val="96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3AC03C0" w14:textId="5A09DA9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C99D6A7" w14:textId="1BBB0F9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AC994B" w14:textId="53BC8C3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5B140BF" w14:textId="77B38363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07CBC6" w14:textId="71EB364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37D6BFE1" w14:textId="77777777">
        <w:trPr>
          <w:trHeight w:val="72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F7AD00D" w14:textId="5DD1B8B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EAD5EC8" w14:textId="45ED198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user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D5CF8AE" w14:textId="17B7D03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F0E734C" w14:textId="7A9A895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6BB6988" w14:textId="60BB8F9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1A45E82D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24B0E42" w14:textId="62E4587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7936251" w14:textId="178C0BE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Username for login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801AC75" w14:textId="2F68EFC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49F760D" w14:textId="432636DB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8B1D2D" w14:textId="7ECB5FE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2966540A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82730DA" w14:textId="11FB50E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Email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0D58DE4" w14:textId="417BA32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User's email address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9F96605" w14:textId="38A556B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2B3625E" w14:textId="51A06896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1714825" w14:textId="0B3E01A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9A0F7B5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B9E6676" w14:textId="027A62F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First 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34A653" w14:textId="630DF0E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User's first name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0B0CDB9" w14:textId="2BAB45E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BC95E3E" w14:textId="5ADB6F39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CAD0138" w14:textId="7021975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1450B43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1DA6D50" w14:textId="1DBC042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Last 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934C2A5" w14:textId="462AECD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User's last name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A397725" w14:textId="6955DFA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69DFD04" w14:textId="40D3B5FE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F06EC60" w14:textId="5022031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21B0A453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2DA1931" w14:textId="73978F0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DOB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646F800" w14:textId="53A294E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User's date of birth 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19C53B" w14:textId="5F59B44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0DFEECD" w14:textId="3FDC811D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1F01443" w14:textId="21D8D3B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70F81760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928D1CA" w14:textId="54D2FCB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Join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0FF163D" w14:textId="20B98E0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 the User Joined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7F914B7" w14:textId="620BF10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D750405" w14:textId="1197C558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7F50335" w14:textId="60BD724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CECBF1B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298C16" w14:textId="2698A27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Phone Number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F4E3FAB" w14:textId="5E3C18F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User's phone number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057B867" w14:textId="3233E95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8FC6793" w14:textId="2ABD995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10 characters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94AD1A1" w14:textId="3F42441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11CAC9A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07E3BA" w14:textId="1A887FD2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 xml:space="preserve">ADMIN 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693A50F" w14:textId="23ABBAE5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BA07226" w14:textId="5DFD22DB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2491867" w14:textId="21BA889F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58FFD7B" w14:textId="5B761A8E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5135B6D9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E308E0" w14:textId="7A8D585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F0479B1" w14:textId="12B3CA5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35E7D3E" w14:textId="35C8981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B511AD5" w14:textId="7C434F0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6F087DD" w14:textId="61959E3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34A30D09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70EC1F9" w14:textId="185BFDC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317A33B" w14:textId="527077E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admin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373203D" w14:textId="52F2D87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0C068A9" w14:textId="0135985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E6CA45D" w14:textId="24C652A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1972B9FA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F46A6A1" w14:textId="46DE59B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Admin Title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4B316E5" w14:textId="4ED4ED3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Internal title held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021AA43" w14:textId="4C8586D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32020A5" w14:textId="578FD468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3BB23BA" w14:textId="46CDAA1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25E22D11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7833B51" w14:textId="465C671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Role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5C00FA4" w14:textId="51EA64C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Role given to the administrator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17D711" w14:textId="7AEB007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F0DAE7D" w14:textId="50DDA200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4198F6" w14:textId="0F8A9A8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B0D7ACF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5DDBFFD" w14:textId="0FA97092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GUIDE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8508B71" w14:textId="2D44A5D2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46D740" w14:textId="38CF396B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692E97A" w14:textId="0E513418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778B58C" w14:textId="4AACE302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7CB91704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3CA04F3" w14:textId="1BB4711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19FF819" w14:textId="6BF3BEC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51EDAB2" w14:textId="498E658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66D4209" w14:textId="0410C038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640CAFB" w14:textId="1E967FC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6EE11092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8F963F" w14:textId="4B39A26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6D9B07D" w14:textId="0BBCA34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fishing guide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000106" w14:textId="6D74A5D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FFD738A" w14:textId="7507FFE7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F06C7F3" w14:textId="4EFA23F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6FDD35FB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1B02592" w14:textId="6CC039B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 State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65567D5" w14:textId="7C8AF33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State the guide is in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3FC476C" w14:textId="145D370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ADB3355" w14:textId="17970F6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9646FA3" w14:textId="08772EA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4343ED85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43EDB5" w14:textId="1D34D24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 City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FCA7DC7" w14:textId="6957EF4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City the guide is in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157457B" w14:textId="61793FE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3831AD3" w14:textId="7013CFB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67445E" w14:textId="6BCB273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75B568B2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D56EF22" w14:textId="47CAD18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 Address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DF89E8" w14:textId="3A9055B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Guide's specific address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4B60A26" w14:textId="1F0FE2E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8E31101" w14:textId="052CF61B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D59E101" w14:textId="23394D7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7994A99E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17FBF41" w14:textId="445057C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 Rating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0A5E85D" w14:textId="2C3C1FF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The guide's overall rating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0685F79" w14:textId="15EB8B2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Decimal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37AB18D" w14:textId="1153DD1A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17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2F98C33" w14:textId="097FCDE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859ABC9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6F47E5" w14:textId="1F686C7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67AAF7AE" w:rsidR="7BFFC186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Guide Vesse</w:t>
            </w:r>
            <w:r w:rsidRPr="67AAF7AE" w:rsidR="5D216148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l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1AADA43" w14:textId="616C2D5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67AAF7AE" w:rsidR="7BFFC186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Vess</w:t>
            </w:r>
            <w:r w:rsidRPr="67AAF7AE" w:rsidR="086DA271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el</w:t>
            </w:r>
            <w:r w:rsidRPr="67AAF7AE" w:rsidR="7BFFC186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the guide uses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581DF5D" w14:textId="7C57457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8F42D71" w14:textId="6F004AA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801290" w14:textId="3F37F29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3EB52E5F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51C8DE65" w:rsidP="7BFFC186" w:rsidRDefault="51C8DE65" w14:paraId="645E2C0D" w14:textId="6FD97452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CLIENTS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5C2CCFD" w14:textId="44389A6F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6F0363B" w14:textId="67491F7D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D51FF1" w14:textId="74845FD6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2A30271" w14:textId="471DFE16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34F238C4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8282DFF" w14:textId="30807BA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DBAE13D" w14:textId="114CA19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034C4B2" w14:textId="3BBECF8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BB2E1FC" w14:textId="5E64EF9D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E790B97" w14:textId="069AF97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3CF6CB6D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868C2D4" w14:textId="681B2DB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404330B" w14:textId="0A19628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fishing guide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5D7E080" w14:textId="330383B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E3477B" w14:textId="0AC87A87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91A4427" w14:textId="7174CF4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16AF093E" w14:textId="77777777">
        <w:trPr>
          <w:trHeight w:val="9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555390" w14:textId="622A916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Subscription Beginning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1B3102" w14:textId="1FC1CD6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Time the subscription began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CCABDF8" w14:textId="592BA64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8668F7" w14:textId="79DF9468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DD88506" w14:textId="706150C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B9AAE44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B4CB4B4" w14:textId="5C0B326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Subscription End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D3D439" w14:textId="6CEC83D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Time the subscription will end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3163B92" w14:textId="5E14121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0EE8779" w14:textId="4DF44969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996C225" w14:textId="4AFB5C8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7C86236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9EA2ABE" w14:textId="3FCCC113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TRIP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90AEC8" w14:textId="249733C8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29D4B7D" w14:textId="30FD9D56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91EBC7C" w14:textId="48D8C28C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6D05414" w14:textId="2E9328D9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29C7034B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142B4D" w14:textId="20F71A2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745887D" w14:textId="57654F1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C0444A6" w14:textId="020EF53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5D5E611" w14:textId="5DF5D2B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96624BC" w14:textId="438DCB1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2303A81A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9E3211" w14:textId="6C0898D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TripID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AB3E97F" w14:textId="5B0F4CA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fishing trip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04570C" w14:textId="2336C64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78EA411" w14:textId="771ED7C6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960B824" w14:textId="384D0BE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5C6DA2AD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61CAD15" w14:textId="1EDF224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Title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53F8A8D" w14:textId="4256CE7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Title of the fishing trip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CC7CF8B" w14:textId="37B1EA7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F95CE66" w14:textId="53E95DFB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48AF84F" w14:textId="0E86594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48ACB66F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1993B50" w14:textId="6ACA073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Location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96F3DCD" w14:textId="210FB9D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Location of the fishing trip 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58AAAB" w14:textId="6307273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19D494A" w14:textId="56F8BF01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5058D6F" w14:textId="4021D05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371EB8F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889F47D" w14:textId="57D101A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3CD0132" w14:textId="5F3E922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 of the fishing trip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ED60CA6" w14:textId="15806FF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CCC8F84" w14:textId="1F29DB8B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FF7226D" w14:textId="65A7C09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F9E9D88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5705034" w14:textId="128EE4C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Price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4B8FFA" w14:textId="53804C8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Price per day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8D5B83F" w14:textId="556631A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Decimal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7D278AE" w14:textId="139CEF4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17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C72B067" w14:textId="69FF2CC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46058296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B5527D4" w14:textId="7EA369D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Guide 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E72984E" w14:textId="48AE350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Name of the fishing guide 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3E2BE00" w14:textId="197DB4B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String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60836C3" w14:textId="395820E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B3D2943" w14:textId="251B066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4B096CA5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CD6C9CA" w14:textId="21352C8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Target Species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9A32130" w14:textId="3978B73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List of fish species targeted on the trip 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5172F8A" w14:textId="5A8BAEC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List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4B44E24" w14:textId="06A27D2B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8040762" w14:textId="309B910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69661B7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566449B" w14:textId="4AA1A45D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B5235D3" w14:textId="0519494D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2B13366" w14:textId="3D237015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D40890F" w14:textId="11E1D50A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73031AB" w14:textId="0B6B9A9F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5FC28B84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1B7642E2" w:rsidP="7BFFC186" w:rsidRDefault="1B7642E2" w14:paraId="0BE84677" w14:textId="2E7DA155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FISH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D94595" w14:textId="33C9278E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57B992" w14:textId="3BE10A82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8FBC242" w14:textId="29192E64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F5BD247" w14:textId="2CD27F4D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18D91D23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E7B6A47" w14:textId="53BF7A6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D336A2" w14:textId="0286936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B8A958C" w14:textId="084D9A2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A869FDF" w14:textId="290D2EE0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29A5242" w14:textId="54311D4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7A46867A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5D579BC" w14:textId="00A36C6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5160052" w14:textId="4339E50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8F68150" w14:textId="5049A98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294E55F" w14:textId="30AB558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3E2F7EA" w14:textId="130BA3B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60103805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6782EB8" w14:textId="6280C6A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Dsiplay 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9E232D" w14:textId="0F24C1B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Display name of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3792D58" w14:textId="36F6E2A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E398389" w14:textId="6D567223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DDC6B5" w14:textId="528B717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EE0462A" w14:textId="77777777">
        <w:trPr>
          <w:trHeight w:val="9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0C5E1A" w14:textId="2C0E269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Scientific name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3354356" w14:textId="110A2FE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Scientific name of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8B76500" w14:textId="38010DF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48001D8" w14:textId="3186886D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5552B65" w14:textId="07F38F4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E68B301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451F073" w14:textId="159C1F1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weight minimum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0B0B2D" w14:textId="04F29DA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Minimum weight of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C2F83F" w14:textId="6CEA65E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Decimal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F6F0111" w14:textId="174B564C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17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B98A1D" w14:textId="394B512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67DE1CE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C20F94C" w14:textId="1A0C1EF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weight Maximum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F5E5F08" w14:textId="7850C92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Maximum weight of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FF927B7" w14:textId="4D297CB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Decimal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BE7FC86" w14:textId="076E114F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17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7A1ADB8" w14:textId="171EBC5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1F8C75EF" w14:textId="77777777">
        <w:trPr>
          <w:trHeight w:val="9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DBA0853" w14:textId="79AB8DD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Fishing License Required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5EE7FA1" w14:textId="039D5F7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Is a fishing license require for the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395B4BC" w14:textId="3BBF22F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Boolean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79DD571" w14:textId="073F8EF3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BCA30C0" w14:textId="6BD290C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5E5F168F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4E17181A" w:rsidP="7BFFC186" w:rsidRDefault="4E17181A" w14:paraId="1020FA1C" w14:textId="5C2577BB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DESTINATION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038DA85" w14:textId="6F5667D3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AE873F2" w14:textId="5BCE399B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44A0D4A" w14:textId="5C2CA146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76CC12" w14:textId="4EBCFD37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101BDBA4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651E579" w14:textId="4C2F33F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CEC5035" w14:textId="48E7405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E5ACC2F" w14:textId="6FA4C3E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CCDDD18" w14:textId="10126507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2E1B903" w14:textId="385E5C2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1168E5BF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ADDABC8" w14:textId="1A849F6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Zip Code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9848D11" w14:textId="1E75857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Zip code of the destination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A6FA597" w14:textId="64E2C8D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Char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4141816" w14:textId="7B09E4C6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10 characters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AAC9DBE" w14:textId="6C59905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4F8FBD9E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756747F" w14:textId="1D49B1B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Destination Country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08C5012" w14:textId="3A0288E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Country of the destination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3DE88E2" w14:textId="09C37EF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6603985" w14:textId="0A9812E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D4163C" w14:textId="1149534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1D67FC87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C94FA9" w14:textId="12D0292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Destination State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CF54B78" w14:textId="53CFCDC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State of the destination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FC611E6" w14:textId="0B8667C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A964307" w14:textId="1457A503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1C436FD" w14:textId="6336657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606F4565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FAC527E" w14:textId="193C573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Destination City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4F37330" w14:textId="3ED5DAB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City of the destination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E504757" w14:textId="1AB7556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String 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D6219DE" w14:textId="168CED86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255 Bytes (Max)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54C7948" w14:textId="75155AC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3AA6768F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BE90510" w14:textId="5C95483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Season Start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0C44C3D" w14:textId="747B30E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Beginning of the season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8272CCB" w14:textId="42EC322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01D6CF" w14:textId="2CF34D5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EC3C1FB" w14:textId="63FED1B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2624CB2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6B2019" w14:textId="1B08468B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Season End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0F10367" w14:textId="0C25C93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End of the season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66B1CCD" w14:textId="24170B9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887A8E8" w14:textId="644B1D39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2014FDE" w14:textId="61D510A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2D9AFB2B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658E17DA" w:rsidP="7BFFC186" w:rsidRDefault="658E17DA" w14:paraId="3E98C3BC" w14:textId="46364EC1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ORDER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EF697E" w14:textId="0604D76A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E02061D" w14:textId="38173561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4555DC1" w14:textId="66E0177D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DE27AFA" w14:textId="5E9CAE24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13002B7A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35C2092" w14:textId="40F97E7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496FC57" w14:textId="553FCD6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2EE4252" w14:textId="27C2574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FC01FF" w14:textId="5E1F03C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FC51840" w14:textId="3270CB6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689DDAAC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40F7E80" w14:textId="1F21E1C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Order Number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94C92F3" w14:textId="383EA7C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each order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EE8BA61" w14:textId="65A3CC1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B0720B2" w14:textId="0F8DF30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3A87BB2" w14:textId="201FED8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27EFA9B9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055BB6" w14:textId="06A93BE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Order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6BE966F" w14:textId="1EBBCC3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Time of the completed order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50555B" w14:textId="496D1E7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7921B86" w14:textId="74ECD273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9B536CC" w14:textId="0945A06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06157893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EDCD986" w14:textId="17983AE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Trip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94586F3" w14:textId="1717A2F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ID of the trip/s that the order is associated with the order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8E83CB2" w14:textId="1D3D35D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77038B0" w14:textId="48BD443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E571554" w14:textId="077AFF4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Foreign Key</w:t>
            </w:r>
          </w:p>
        </w:tc>
      </w:tr>
      <w:tr w:rsidR="7BFFC186" w:rsidTr="67AAF7AE" w14:paraId="5DC2B2F8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D66844F" w14:textId="2D5BFC2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Member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7B1D15A" w14:textId="09B135A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ID of the client that submitted the order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D68E07" w14:textId="22FE0D2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82A2BA" w14:textId="5231106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35882CA" w14:textId="030D165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Foreign Key</w:t>
            </w:r>
          </w:p>
        </w:tc>
      </w:tr>
      <w:tr w:rsidR="7BFFC186" w:rsidTr="67AAF7AE" w14:paraId="74D04B5E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CA4B5CD" w14:textId="4DD6037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Order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BE97D0" w14:textId="6ACEB03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Date the order was submitted 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03AF0F8" w14:textId="1400EC5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B9747F3" w14:textId="3F35E412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4DB8220" w14:textId="5200C4B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  <w:tr w:rsidR="7BFFC186" w:rsidTr="67AAF7AE" w14:paraId="310CB730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8F1403C" w14:textId="1D7BA69E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E8A498E" w14:textId="6577D37E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F567375" w14:textId="54412216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3794B58" w14:textId="1AD0B4C5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900A0EE" w14:textId="5973166B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791B5ED8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37C90B63" w:rsidP="7BFFC186" w:rsidRDefault="37C90B63" w14:paraId="780C7371" w14:textId="4B7294D8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SURVEY RESPONSE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AE90CCE" w14:textId="34593B41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7AE0012" w14:textId="095BFD6C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A1F9D0" w14:textId="4BD8D94A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AD44917" w14:textId="7662916D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50CE2C16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17D68A3" w14:textId="6BADD3EC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0202ECB" w14:textId="3DC14C0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BF3BA7E" w14:textId="1AD0FDB6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65818EB" w14:textId="7364D8D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4376A12" w14:textId="18C799C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3EF66E2E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DE362EA" w14:textId="2D0E3DD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Response Number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F46DE0" w14:textId="0B182EA7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Unique identifier for each response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B44021" w14:textId="50C379A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185A652" w14:textId="34ED4A8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FF2D385" w14:textId="04608E29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Primary Key</w:t>
            </w:r>
          </w:p>
        </w:tc>
      </w:tr>
      <w:tr w:rsidR="7BFFC186" w:rsidTr="67AAF7AE" w14:paraId="5B51956B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9A54EEB" w14:textId="2EC22DF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Response Date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841D391" w14:textId="45B36EF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Time response was completed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7D1A656" w14:textId="28E2AF7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Date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21D7A1C" w14:textId="1FFBAFE5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3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741D17B" w14:textId="46C1B587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68B8331A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A966480" w14:textId="59C3A4A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 xml:space="preserve">UserID 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072A601" w14:textId="3646C7C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User associated with form submission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D3CDD2C" w14:textId="24400118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E48CB0E" w14:textId="12CFF40D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2C76387" w14:textId="1A587E8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Foreign Key</w:t>
            </w:r>
          </w:p>
        </w:tc>
      </w:tr>
      <w:tr w:rsidR="7BFFC186" w:rsidTr="67AAF7AE" w14:paraId="6A7E75C2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0B8636AD" w:rsidP="7BFFC186" w:rsidRDefault="0B8636AD" w14:paraId="56A419EB" w14:textId="2F4F2E16">
            <w:pPr>
              <w:spacing w:after="0"/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</w:pPr>
            <w:r w:rsidRPr="7BFFC186">
              <w:rPr>
                <w:rFonts w:ascii="Times New Roman" w:hAnsi="Times New Roman" w:eastAsia="Times New Roman" w:cs="Times New Roman"/>
                <w:b/>
                <w:bCs/>
                <w:color w:val="0B8043"/>
              </w:rPr>
              <w:t>OFFERINGS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A725F80" w14:textId="1885F97B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BC57E1C" w14:textId="0E49F237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FC06FFE" w14:textId="0021C9E2">
            <w:pPr>
              <w:rPr>
                <w:rFonts w:ascii="Times New Roman" w:hAnsi="Times New Roman" w:eastAsia="Times New Roman" w:cs="Times New Roman"/>
              </w:rPr>
            </w:pP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3A01662" w14:textId="32D70A04">
            <w:pPr>
              <w:rPr>
                <w:rFonts w:ascii="Times New Roman" w:hAnsi="Times New Roman" w:eastAsia="Times New Roman" w:cs="Times New Roman"/>
              </w:rPr>
            </w:pPr>
          </w:p>
        </w:tc>
      </w:tr>
      <w:tr w:rsidR="7BFFC186" w:rsidTr="67AAF7AE" w14:paraId="2C54874B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15A4567" w14:textId="45641D7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Attribute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8327AF1" w14:textId="0BB8E44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Definition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466D04A" w14:textId="4F4FA30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Type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57B3B562" w14:textId="28581D34">
            <w:pPr>
              <w:spacing w:after="0"/>
              <w:jc w:val="center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Size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B7E1CD"/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5DD3503" w14:textId="544B510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Key</w:t>
            </w:r>
          </w:p>
        </w:tc>
      </w:tr>
      <w:tr w:rsidR="7BFFC186" w:rsidTr="67AAF7AE" w14:paraId="15CCB1A8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F120427" w14:textId="6851D381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Trip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F46F1AC" w14:textId="16885625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Trip associated with offering list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ACD00CA" w14:textId="09D5061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84287AF" w14:textId="6C9B185E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38B15CE" w14:textId="1056D25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PK and FK</w:t>
            </w:r>
          </w:p>
        </w:tc>
      </w:tr>
      <w:tr w:rsidR="7BFFC186" w:rsidTr="67AAF7AE" w14:paraId="709B8792" w14:textId="77777777">
        <w:trPr>
          <w:trHeight w:val="300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00E15C3E" w14:textId="34850643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ID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A7DF24B" w14:textId="2F6B364F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Fish associated with offering list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D0BEDF0" w14:textId="33A5DB10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4865B1E" w14:textId="7553CCB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45124418" w14:textId="138C76D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PK and FK</w:t>
            </w:r>
          </w:p>
        </w:tc>
      </w:tr>
      <w:tr w:rsidR="7BFFC186" w:rsidTr="67AAF7AE" w14:paraId="5365D96C" w14:textId="77777777">
        <w:trPr>
          <w:trHeight w:val="615"/>
        </w:trPr>
        <w:tc>
          <w:tcPr>
            <w:tcW w:w="1526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732E0D8A" w14:textId="03CF66B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Total Fish Species</w:t>
            </w:r>
          </w:p>
        </w:tc>
        <w:tc>
          <w:tcPr>
            <w:tcW w:w="401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27C127E1" w14:textId="74CECFCA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Total offered based on combination of trip and fish</w:t>
            </w:r>
          </w:p>
        </w:tc>
        <w:tc>
          <w:tcPr>
            <w:tcW w:w="103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12C562A0" w14:textId="72ABEF82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Int</w:t>
            </w:r>
          </w:p>
        </w:tc>
        <w:tc>
          <w:tcPr>
            <w:tcW w:w="140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34F907CB" w14:textId="18BCA3ED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4 Bytes</w:t>
            </w:r>
          </w:p>
        </w:tc>
        <w:tc>
          <w:tcPr>
            <w:tcW w:w="129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tcMar>
              <w:top w:w="15" w:type="dxa"/>
              <w:left w:w="15" w:type="dxa"/>
              <w:right w:w="15" w:type="dxa"/>
            </w:tcMar>
            <w:vAlign w:val="bottom"/>
          </w:tcPr>
          <w:p w:rsidR="7BFFC186" w:rsidP="7BFFC186" w:rsidRDefault="7BFFC186" w14:paraId="6CF91120" w14:textId="3A1B8C14">
            <w:pPr>
              <w:spacing w:after="0"/>
              <w:rPr>
                <w:rFonts w:ascii="Times New Roman" w:hAnsi="Times New Roman" w:eastAsia="Times New Roman" w:cs="Times New Roman"/>
                <w:color w:val="000000" w:themeColor="text1"/>
              </w:rPr>
            </w:pPr>
            <w:r w:rsidRPr="7BFFC186">
              <w:rPr>
                <w:rFonts w:ascii="Times New Roman" w:hAnsi="Times New Roman" w:eastAsia="Times New Roman" w:cs="Times New Roman"/>
                <w:color w:val="000000" w:themeColor="text1"/>
              </w:rPr>
              <w:t>N/a</w:t>
            </w:r>
          </w:p>
        </w:tc>
      </w:tr>
    </w:tbl>
    <w:p w:rsidR="0A71E1AE" w:rsidP="0A71E1AE" w:rsidRDefault="0A71E1AE" w14:paraId="39F1A0FD" w14:textId="5C4C5F95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454C571B" w14:textId="54478CE9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36BF6D4C" w14:textId="79EEE4AB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0B620451" w14:textId="74074D68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3D352CC0" w14:textId="037BD374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333EF0E3" w14:textId="14554811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6A29842F" w14:textId="7F49FCBE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11A0B11E" w14:textId="24577C75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241C5935" w14:textId="798BC9B1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5B7D4C25" w14:textId="2A104F0F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6420CDBA" w14:textId="18F501E5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68D9DCC2" w14:textId="3C397FC4">
      <w:pPr>
        <w:rPr>
          <w:rFonts w:ascii="Times New Roman" w:hAnsi="Times New Roman" w:eastAsia="Times New Roman" w:cs="Times New Roman"/>
        </w:rPr>
      </w:pPr>
    </w:p>
    <w:p w:rsidR="7BFFC186" w:rsidP="7BFFC186" w:rsidRDefault="7BFFC186" w14:paraId="05A53A6D" w14:textId="0487CEA7">
      <w:pPr>
        <w:rPr>
          <w:rFonts w:ascii="Times New Roman" w:hAnsi="Times New Roman" w:eastAsia="Times New Roman" w:cs="Times New Roman"/>
        </w:rPr>
      </w:pPr>
    </w:p>
    <w:p w:rsidR="0A71E1AE" w:rsidP="0A71E1AE" w:rsidRDefault="0A71E1AE" w14:paraId="02C6ED9F" w14:textId="6EE05F47">
      <w:pPr>
        <w:rPr>
          <w:rFonts w:ascii="Times New Roman" w:hAnsi="Times New Roman" w:eastAsia="Times New Roman" w:cs="Times New Roman"/>
        </w:rPr>
      </w:pPr>
    </w:p>
    <w:p w:rsidR="0A71E1AE" w:rsidP="395DB956" w:rsidRDefault="0A71E1AE" w14:paraId="332C628D" w14:textId="09B93493">
      <w:pPr>
        <w:rPr>
          <w:rFonts w:ascii="Times New Roman" w:hAnsi="Times New Roman" w:eastAsia="Times New Roman" w:cs="Times New Roman"/>
        </w:rPr>
      </w:pPr>
    </w:p>
    <w:p w:rsidR="4DA23E78" w:rsidP="0A71E1AE" w:rsidRDefault="4DA23E78" w14:paraId="2A5A663C" w14:textId="72F992F1">
      <w:pPr>
        <w:pStyle w:val="Heading1"/>
        <w:numPr>
          <w:ilvl w:val="0"/>
          <w:numId w:val="1"/>
        </w:numPr>
        <w:rPr>
          <w:rFonts w:ascii="Times New Roman" w:hAnsi="Times New Roman" w:eastAsia="Times New Roman" w:cs="Times New Roman"/>
          <w:color w:val="000000" w:themeColor="text1"/>
        </w:rPr>
      </w:pPr>
      <w:bookmarkStart w:name="_Toc1462665896" w:id="4"/>
      <w:r w:rsidRPr="395DB956">
        <w:rPr>
          <w:rFonts w:ascii="Times New Roman" w:hAnsi="Times New Roman" w:eastAsia="Times New Roman" w:cs="Times New Roman"/>
          <w:color w:val="000000" w:themeColor="text1"/>
        </w:rPr>
        <w:t>User Interface Navigation Diagram and Screen Layouts</w:t>
      </w:r>
      <w:bookmarkEnd w:id="4"/>
    </w:p>
    <w:p w:rsidR="0A71E1AE" w:rsidP="0A71E1AE" w:rsidRDefault="0A71E1AE" w14:paraId="694E80EE" w14:textId="114438B6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2DC4D4E9" w:rsidRDefault="3FCB356D" w14:paraId="36C58286" w14:textId="21A75EC4">
      <w:r>
        <w:rPr>
          <w:noProof/>
        </w:rPr>
        <w:drawing>
          <wp:inline distT="0" distB="0" distL="0" distR="0" wp14:anchorId="4FCADB62" wp14:editId="050A2E22">
            <wp:extent cx="6543675" cy="3434556"/>
            <wp:effectExtent l="0" t="0" r="0" b="0"/>
            <wp:docPr id="767874281" name="Picture 767874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8742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5DA04" w:rsidRDefault="3315DA04" w14:paraId="2468EE33" w14:textId="6BF2442D"/>
    <w:p w:rsidR="3315DA04" w:rsidP="3315DA04" w:rsidRDefault="3315DA04" w14:paraId="627853CF" w14:textId="61B33499"/>
    <w:p w:rsidR="3315DA04" w:rsidP="3315DA04" w:rsidRDefault="3315DA04" w14:paraId="507ADD5C" w14:textId="64EC5E37"/>
    <w:p w:rsidR="3315DA04" w:rsidP="3315DA04" w:rsidRDefault="3315DA04" w14:paraId="7C4CD992" w14:textId="2ECB7465"/>
    <w:p w:rsidR="3315DA04" w:rsidP="3315DA04" w:rsidRDefault="3315DA04" w14:paraId="6E58B182" w14:textId="2AACAF31"/>
    <w:p w:rsidR="3315DA04" w:rsidP="3315DA04" w:rsidRDefault="3315DA04" w14:paraId="0A0FE714" w14:textId="3459AAA3"/>
    <w:p w:rsidR="3315DA04" w:rsidP="3315DA04" w:rsidRDefault="3315DA04" w14:paraId="2AA5C2CB" w14:textId="27586B32"/>
    <w:p w:rsidR="3315DA04" w:rsidP="3315DA04" w:rsidRDefault="3315DA04" w14:paraId="10A852A8" w14:textId="677FD293"/>
    <w:p w:rsidR="3315DA04" w:rsidP="3315DA04" w:rsidRDefault="3315DA04" w14:paraId="538D9FD8" w14:textId="577DCDED"/>
    <w:p w:rsidR="3315DA04" w:rsidP="3315DA04" w:rsidRDefault="3315DA04" w14:paraId="1067C5E2" w14:textId="56F114D0"/>
    <w:p w:rsidR="3315DA04" w:rsidP="3315DA04" w:rsidRDefault="3315DA04" w14:paraId="179C3952" w14:textId="3B8F923D"/>
    <w:p w:rsidR="0A71E1AE" w:rsidP="2B8BC6FC" w:rsidRDefault="61DDAC4A" w14:paraId="70E1E648" w14:textId="1AB813EC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7D1004C0" wp14:editId="1B99008B">
            <wp:extent cx="4552950" cy="5943600"/>
            <wp:effectExtent l="0" t="0" r="0" b="0"/>
            <wp:docPr id="1746492454" name="Picture 17464924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1E1AE" w:rsidP="0A71E1AE" w:rsidRDefault="0A71E1AE" w14:paraId="44B8C9C4" w14:textId="106D7A7E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0A71E1AE" w:rsidRDefault="0A71E1AE" w14:paraId="4C793208" w14:textId="263A2B8B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0A71E1AE" w:rsidRDefault="0A71E1AE" w14:paraId="2CB6861C" w14:textId="37F33F99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395DB956" w:rsidRDefault="0A71E1AE" w14:paraId="47A71B51" w14:textId="7413952C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6267CDD0" w:rsidRDefault="0A71E1AE" w14:paraId="5ECF1736" w14:textId="2CDF1903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395DB956" w:rsidP="395DB956" w:rsidRDefault="395DB956" w14:paraId="31917354" w14:textId="2C7B42E0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395DB956" w:rsidP="395DB956" w:rsidRDefault="395DB956" w14:paraId="0F15495C" w14:textId="6D805D21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4DA23E78" w:rsidP="0A71E1AE" w:rsidRDefault="4DA23E78" w14:paraId="127AAF25" w14:textId="4372C7AE">
      <w:pPr>
        <w:pStyle w:val="Heading1"/>
        <w:numPr>
          <w:ilvl w:val="0"/>
          <w:numId w:val="1"/>
        </w:numPr>
        <w:rPr>
          <w:rFonts w:ascii="Times New Roman" w:hAnsi="Times New Roman" w:eastAsia="Times New Roman" w:cs="Times New Roman"/>
          <w:color w:val="000000" w:themeColor="text1"/>
        </w:rPr>
      </w:pPr>
      <w:bookmarkStart w:name="_Toc1480803276" w:id="5"/>
      <w:r w:rsidRPr="3315DA04">
        <w:rPr>
          <w:rFonts w:ascii="Times New Roman" w:hAnsi="Times New Roman" w:eastAsia="Times New Roman" w:cs="Times New Roman"/>
          <w:color w:val="000000" w:themeColor="text1"/>
        </w:rPr>
        <w:t>Gantt Chart</w:t>
      </w:r>
      <w:bookmarkEnd w:id="5"/>
    </w:p>
    <w:p w:rsidR="6BA27F67" w:rsidP="0A71E1AE" w:rsidRDefault="00DA44D9" w14:paraId="7657D529" w14:textId="1CE41D94">
      <w:pPr>
        <w:rPr>
          <w:rFonts w:ascii="Times New Roman" w:hAnsi="Times New Roman" w:eastAsia="Times New Roman" w:cs="Times New Roman"/>
          <w:color w:val="000000" w:themeColor="text1"/>
        </w:rPr>
      </w:pPr>
      <w:hyperlink r:id="rId14">
        <w:r w:rsidRPr="7BFFC186" w:rsidR="6BA27F67">
          <w:rPr>
            <w:rStyle w:val="Hyperlink"/>
            <w:rFonts w:ascii="Times New Roman" w:hAnsi="Times New Roman" w:eastAsia="Times New Roman" w:cs="Times New Roman"/>
          </w:rPr>
          <w:t>Link to Gantt Chart</w:t>
        </w:r>
      </w:hyperlink>
      <w:r w:rsidRPr="7BFFC186" w:rsidR="6BA27F67">
        <w:rPr>
          <w:rFonts w:ascii="Times New Roman" w:hAnsi="Times New Roman" w:eastAsia="Times New Roman" w:cs="Times New Roman"/>
          <w:color w:val="000000" w:themeColor="text1"/>
        </w:rPr>
        <w:t xml:space="preserve"> </w:t>
      </w:r>
    </w:p>
    <w:p w:rsidR="0A71E1AE" w:rsidP="0A71E1AE" w:rsidRDefault="0A71E1AE" w14:paraId="3DC092D5" w14:textId="404590EA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0A71E1AE" w:rsidP="6267CDD0" w:rsidRDefault="220CC7C4" w14:paraId="4FE47646" w14:textId="2B525BD3">
      <w:pPr>
        <w:rPr>
          <w:rFonts w:ascii="Times New Roman" w:hAnsi="Times New Roman" w:eastAsia="Times New Roman" w:cs="Times New Roman"/>
        </w:rPr>
      </w:pPr>
      <w:r>
        <w:rPr>
          <w:noProof/>
        </w:rPr>
        <w:drawing>
          <wp:inline distT="0" distB="0" distL="0" distR="0" wp14:anchorId="7442A745" wp14:editId="6962B8E1">
            <wp:extent cx="6796790" cy="2646826"/>
            <wp:effectExtent l="0" t="0" r="0" b="0"/>
            <wp:docPr id="111605443" name="Picture 11160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0544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790" cy="26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1E1AE" w:rsidP="6267CDD0" w:rsidRDefault="0A71E1AE" w14:paraId="29CA6FBF" w14:textId="01563F23">
      <w:pPr>
        <w:spacing w:after="0"/>
        <w:rPr>
          <w:rFonts w:ascii="Times New Roman" w:hAnsi="Times New Roman" w:eastAsia="Times New Roman" w:cs="Times New Roman"/>
        </w:rPr>
      </w:pPr>
    </w:p>
    <w:p w:rsidR="0A71E1AE" w:rsidP="6267CDD0" w:rsidRDefault="0A71E1AE" w14:paraId="437958C9" w14:textId="3D14E59B">
      <w:pPr>
        <w:rPr>
          <w:rFonts w:ascii="Times New Roman" w:hAnsi="Times New Roman" w:eastAsia="Times New Roman" w:cs="Times New Roman"/>
          <w:color w:val="000000" w:themeColor="text1"/>
          <w:sz w:val="22"/>
          <w:szCs w:val="22"/>
        </w:rPr>
      </w:pPr>
    </w:p>
    <w:p w:rsidR="6BA27F67" w:rsidP="6267CDD0" w:rsidRDefault="6BA27F67" w14:paraId="46E81B4D" w14:textId="413AF1DD">
      <w:pPr>
        <w:spacing w:after="0"/>
        <w:rPr>
          <w:rFonts w:ascii="Times New Roman" w:hAnsi="Times New Roman" w:eastAsia="Times New Roman" w:cs="Times New Roman"/>
        </w:rPr>
      </w:pPr>
    </w:p>
    <w:p w:rsidR="0A71E1AE" w:rsidP="395DB956" w:rsidRDefault="0A71E1AE" w14:paraId="7BA4D059" w14:textId="5C7683FB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630B9469" w14:textId="67605482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2FB7CA5B" w14:textId="144914C1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779C65FB" w14:textId="63F821DF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7BFA3D0E" w14:textId="329F03DE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5C7F54FD" w14:textId="18FAC54B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5313FBC3" w14:textId="67A849F6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71002F09" w14:textId="651788C1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7DD05D63" w14:textId="0D44A84C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6BC3DA17" w14:textId="790E8992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4B6D050C" w14:textId="32712333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27D551E9" w14:textId="2ACB9321">
      <w:pPr>
        <w:spacing w:after="0"/>
        <w:rPr>
          <w:rFonts w:ascii="Times New Roman" w:hAnsi="Times New Roman" w:eastAsia="Times New Roman" w:cs="Times New Roman"/>
        </w:rPr>
      </w:pPr>
    </w:p>
    <w:p w:rsidR="395DB956" w:rsidP="395DB956" w:rsidRDefault="395DB956" w14:paraId="3D6BFD0A" w14:textId="11801738">
      <w:pPr>
        <w:spacing w:after="0"/>
        <w:rPr>
          <w:rFonts w:ascii="Times New Roman" w:hAnsi="Times New Roman" w:eastAsia="Times New Roman" w:cs="Times New Roman"/>
        </w:rPr>
      </w:pPr>
    </w:p>
    <w:p w:rsidR="4DA23E78" w:rsidP="0A71E1AE" w:rsidRDefault="4DA23E78" w14:paraId="54955ABE" w14:textId="3808472E">
      <w:pPr>
        <w:pStyle w:val="Heading1"/>
        <w:numPr>
          <w:ilvl w:val="0"/>
          <w:numId w:val="1"/>
        </w:numPr>
        <w:rPr>
          <w:rFonts w:ascii="Times New Roman" w:hAnsi="Times New Roman" w:eastAsia="Times New Roman" w:cs="Times New Roman"/>
          <w:color w:val="000000" w:themeColor="text1"/>
        </w:rPr>
      </w:pPr>
      <w:bookmarkStart w:name="_Toc441023060" w:id="6"/>
      <w:r w:rsidRPr="3315DA04">
        <w:rPr>
          <w:rFonts w:ascii="Times New Roman" w:hAnsi="Times New Roman" w:eastAsia="Times New Roman" w:cs="Times New Roman"/>
          <w:color w:val="000000" w:themeColor="text1"/>
        </w:rPr>
        <w:t>Use Interface Prototype</w:t>
      </w:r>
      <w:bookmarkEnd w:id="6"/>
    </w:p>
    <w:p w:rsidR="002E107D" w:rsidP="002E107D" w:rsidRDefault="002E107D" w14:paraId="441429FC" w14:textId="77777777"/>
    <w:p w:rsidR="002E107D" w:rsidP="002E107D" w:rsidRDefault="002E107D" w14:paraId="6E69F02D" w14:textId="77777777"/>
    <w:p w:rsidR="002E107D" w:rsidP="002E107D" w:rsidRDefault="002C5DBC" w14:paraId="53EB6AE8" w14:textId="18431B98">
      <w:r>
        <w:rPr>
          <w:noProof/>
        </w:rPr>
        <w:drawing>
          <wp:inline distT="0" distB="0" distL="0" distR="0" wp14:anchorId="2F7D6BC5" wp14:editId="48E6F5DE">
            <wp:extent cx="5943600" cy="4210050"/>
            <wp:effectExtent l="0" t="0" r="0" b="0"/>
            <wp:docPr id="212991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46" w:rsidP="002E107D" w:rsidRDefault="00E03446" w14:paraId="023C49CD" w14:textId="63E0CC3C">
      <w:r>
        <w:rPr>
          <w:noProof/>
        </w:rPr>
        <w:drawing>
          <wp:inline distT="0" distB="0" distL="0" distR="0" wp14:anchorId="4B2DD658" wp14:editId="09818564">
            <wp:extent cx="5943600" cy="4216400"/>
            <wp:effectExtent l="0" t="0" r="0" b="0"/>
            <wp:docPr id="15608077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46" w:rsidP="002E107D" w:rsidRDefault="00E03446" w14:paraId="1AE790FA" w14:textId="70E1CC71">
      <w:r>
        <w:rPr>
          <w:noProof/>
        </w:rPr>
        <w:drawing>
          <wp:inline distT="0" distB="0" distL="0" distR="0" wp14:anchorId="4ED55AC2" wp14:editId="02BC3673">
            <wp:extent cx="5937250" cy="4197350"/>
            <wp:effectExtent l="0" t="0" r="6350" b="0"/>
            <wp:docPr id="10062585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46" w:rsidP="002E107D" w:rsidRDefault="00E03446" w14:paraId="6B60E074" w14:textId="60872964">
      <w:r>
        <w:rPr>
          <w:noProof/>
        </w:rPr>
        <w:drawing>
          <wp:inline distT="0" distB="0" distL="0" distR="0" wp14:anchorId="632704A3" wp14:editId="4FA83313">
            <wp:extent cx="5937250" cy="4222750"/>
            <wp:effectExtent l="0" t="0" r="6350" b="6350"/>
            <wp:docPr id="219921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46" w:rsidP="002E107D" w:rsidRDefault="00E03446" w14:paraId="36228561" w14:textId="503666C4">
      <w:r>
        <w:rPr>
          <w:noProof/>
        </w:rPr>
        <w:drawing>
          <wp:inline distT="0" distB="0" distL="0" distR="0" wp14:anchorId="1C85E744" wp14:editId="44175F1A">
            <wp:extent cx="5937250" cy="4222750"/>
            <wp:effectExtent l="0" t="0" r="6350" b="6350"/>
            <wp:docPr id="9041766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46" w:rsidP="002E107D" w:rsidRDefault="00E03446" w14:paraId="0CD23062" w14:textId="7C2BCE89">
      <w:r>
        <w:rPr>
          <w:noProof/>
        </w:rPr>
        <w:drawing>
          <wp:inline distT="0" distB="0" distL="0" distR="0" wp14:anchorId="1F11BA32" wp14:editId="4B98E85F">
            <wp:extent cx="5930899" cy="4203700"/>
            <wp:effectExtent l="0" t="0" r="0" b="6350"/>
            <wp:docPr id="504430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A4" w:rsidP="002E107D" w:rsidRDefault="00B519BD" w14:paraId="2B30D7DB" w14:textId="0C5D07D4">
      <w:r>
        <w:rPr>
          <w:noProof/>
        </w:rPr>
        <w:drawing>
          <wp:inline distT="0" distB="0" distL="0" distR="0" wp14:anchorId="04C65FCA" wp14:editId="52F4E14B">
            <wp:extent cx="5943600" cy="4210050"/>
            <wp:effectExtent l="0" t="0" r="0" b="0"/>
            <wp:docPr id="4999401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BD" w:rsidP="002E107D" w:rsidRDefault="00B519BD" w14:paraId="515C621E" w14:textId="6471EE8C">
      <w:r>
        <w:rPr>
          <w:noProof/>
        </w:rPr>
        <w:drawing>
          <wp:inline distT="0" distB="0" distL="0" distR="0" wp14:anchorId="0C0D6892" wp14:editId="42D726B6">
            <wp:extent cx="5937250" cy="4203700"/>
            <wp:effectExtent l="0" t="0" r="6350" b="6350"/>
            <wp:docPr id="4780016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BD" w:rsidP="002E107D" w:rsidRDefault="00B519BD" w14:paraId="51D9D4D4" w14:textId="7548E43A">
      <w:r>
        <w:rPr>
          <w:noProof/>
        </w:rPr>
        <w:drawing>
          <wp:inline distT="0" distB="0" distL="0" distR="0" wp14:anchorId="54183A96" wp14:editId="1D143421">
            <wp:extent cx="5930899" cy="4216400"/>
            <wp:effectExtent l="0" t="0" r="0" b="0"/>
            <wp:docPr id="19163491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BD" w:rsidP="002E107D" w:rsidRDefault="0036689B" w14:paraId="0C3633A9" w14:textId="1345B759">
      <w:r>
        <w:rPr>
          <w:noProof/>
        </w:rPr>
        <w:drawing>
          <wp:inline distT="0" distB="0" distL="0" distR="0" wp14:anchorId="15CE3EAF" wp14:editId="59A8DCD2">
            <wp:extent cx="5930900" cy="4191000"/>
            <wp:effectExtent l="0" t="0" r="0" b="0"/>
            <wp:docPr id="2377979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89B" w:rsidP="002E107D" w:rsidRDefault="0036689B" w14:paraId="07E26759" w14:textId="295F55C5">
      <w:r>
        <w:rPr>
          <w:noProof/>
        </w:rPr>
        <w:drawing>
          <wp:inline distT="0" distB="0" distL="0" distR="0" wp14:anchorId="5EBDD1C2" wp14:editId="44DFD2DA">
            <wp:extent cx="5937250" cy="4203700"/>
            <wp:effectExtent l="0" t="0" r="6350" b="6350"/>
            <wp:docPr id="16533252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89B" w:rsidP="002E107D" w:rsidRDefault="002D0A61" w14:paraId="0927CAA2" w14:textId="104088A3">
      <w:r>
        <w:rPr>
          <w:noProof/>
        </w:rPr>
        <w:drawing>
          <wp:inline distT="0" distB="0" distL="0" distR="0" wp14:anchorId="1A179819" wp14:editId="36D96651">
            <wp:extent cx="5930899" cy="4197350"/>
            <wp:effectExtent l="0" t="0" r="0" b="0"/>
            <wp:docPr id="7912179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36ED9F0F" w14:textId="383011A9">
      <w:r>
        <w:rPr>
          <w:noProof/>
        </w:rPr>
        <w:drawing>
          <wp:inline distT="0" distB="0" distL="0" distR="0" wp14:anchorId="12B524F6" wp14:editId="36D9C458">
            <wp:extent cx="5937250" cy="4229100"/>
            <wp:effectExtent l="0" t="0" r="6350" b="0"/>
            <wp:docPr id="5147266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700DF980" w14:textId="34EA2339">
      <w:r>
        <w:rPr>
          <w:noProof/>
        </w:rPr>
        <w:drawing>
          <wp:inline distT="0" distB="0" distL="0" distR="0" wp14:anchorId="3C5EA765" wp14:editId="487A774B">
            <wp:extent cx="5930899" cy="4216400"/>
            <wp:effectExtent l="0" t="0" r="0" b="0"/>
            <wp:docPr id="4052279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3C464A9F" w14:textId="3FD9D466">
      <w:r>
        <w:rPr>
          <w:noProof/>
        </w:rPr>
        <w:drawing>
          <wp:inline distT="0" distB="0" distL="0" distR="0" wp14:anchorId="20F6FF4F" wp14:editId="253FDA71">
            <wp:extent cx="5937250" cy="4203700"/>
            <wp:effectExtent l="0" t="0" r="6350" b="6350"/>
            <wp:docPr id="18085249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398AB683" w14:textId="47051498">
      <w:r>
        <w:rPr>
          <w:noProof/>
        </w:rPr>
        <w:drawing>
          <wp:inline distT="0" distB="0" distL="0" distR="0" wp14:anchorId="23A1A9E3" wp14:editId="2CD2D0D6">
            <wp:extent cx="5930899" cy="4210050"/>
            <wp:effectExtent l="0" t="0" r="0" b="0"/>
            <wp:docPr id="18542354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0CE09117" w14:textId="286BF8A2">
      <w:r>
        <w:rPr>
          <w:noProof/>
        </w:rPr>
        <w:drawing>
          <wp:inline distT="0" distB="0" distL="0" distR="0" wp14:anchorId="1773ABE6" wp14:editId="74D24DC0">
            <wp:extent cx="5937250" cy="4216400"/>
            <wp:effectExtent l="0" t="0" r="6350" b="0"/>
            <wp:docPr id="11228886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4A928D30" w14:textId="1128E7FD">
      <w:r>
        <w:rPr>
          <w:noProof/>
        </w:rPr>
        <w:drawing>
          <wp:inline distT="0" distB="0" distL="0" distR="0" wp14:anchorId="6B286CC2" wp14:editId="448F77DC">
            <wp:extent cx="5937250" cy="4203700"/>
            <wp:effectExtent l="0" t="0" r="6350" b="6350"/>
            <wp:docPr id="3178615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59ED9DC7" w14:textId="13887956">
      <w:r>
        <w:rPr>
          <w:noProof/>
        </w:rPr>
        <w:drawing>
          <wp:inline distT="0" distB="0" distL="0" distR="0" wp14:anchorId="2638CB19" wp14:editId="51B6E28D">
            <wp:extent cx="5937250" cy="4235450"/>
            <wp:effectExtent l="0" t="0" r="6350" b="0"/>
            <wp:docPr id="7900552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5D1B1599" w14:textId="356C0970">
      <w:r>
        <w:rPr>
          <w:noProof/>
        </w:rPr>
        <w:drawing>
          <wp:inline distT="0" distB="0" distL="0" distR="0" wp14:anchorId="411D697B" wp14:editId="6739CBF5">
            <wp:extent cx="5937250" cy="4203700"/>
            <wp:effectExtent l="0" t="0" r="6350" b="6350"/>
            <wp:docPr id="10195334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0DF383A7" w14:textId="21C8DF0F">
      <w:r>
        <w:rPr>
          <w:noProof/>
        </w:rPr>
        <w:drawing>
          <wp:inline distT="0" distB="0" distL="0" distR="0" wp14:anchorId="6933D1E0" wp14:editId="748C7882">
            <wp:extent cx="5937250" cy="4210050"/>
            <wp:effectExtent l="0" t="0" r="6350" b="0"/>
            <wp:docPr id="12699561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6362B482" w14:textId="6EA9A3F4">
      <w:r>
        <w:rPr>
          <w:noProof/>
        </w:rPr>
        <w:drawing>
          <wp:inline distT="0" distB="0" distL="0" distR="0" wp14:anchorId="20807F75" wp14:editId="57BBEC93">
            <wp:extent cx="5930899" cy="4216400"/>
            <wp:effectExtent l="0" t="0" r="0" b="0"/>
            <wp:docPr id="17494088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3593DE61" w14:textId="327778FA">
      <w:r>
        <w:rPr>
          <w:noProof/>
        </w:rPr>
        <w:drawing>
          <wp:inline distT="0" distB="0" distL="0" distR="0" wp14:anchorId="680E34B4" wp14:editId="01BADE75">
            <wp:extent cx="5943600" cy="4222750"/>
            <wp:effectExtent l="0" t="0" r="0" b="6350"/>
            <wp:docPr id="11460923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61" w:rsidP="002E107D" w:rsidRDefault="002D0A61" w14:paraId="51DFD7FC" w14:textId="6DF99D62">
      <w:r>
        <w:rPr>
          <w:noProof/>
        </w:rPr>
        <w:drawing>
          <wp:inline distT="0" distB="0" distL="0" distR="0" wp14:anchorId="6273B187" wp14:editId="1F36CB6D">
            <wp:extent cx="5937250" cy="4191000"/>
            <wp:effectExtent l="0" t="0" r="6350" b="0"/>
            <wp:docPr id="19643272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E107D" w:rsidR="0036689B" w:rsidP="002E107D" w:rsidRDefault="002D0A61" w14:paraId="537BDA5E" w14:textId="76D70352">
      <w:r>
        <w:rPr>
          <w:noProof/>
        </w:rPr>
        <w:drawing>
          <wp:inline distT="0" distB="0" distL="0" distR="0" wp14:anchorId="0BA14ACD" wp14:editId="76847116">
            <wp:extent cx="5930899" cy="4210050"/>
            <wp:effectExtent l="0" t="0" r="0" b="0"/>
            <wp:docPr id="70588508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2E107D" w:rsidR="0036689B">
      <w:headerReference w:type="default" r:id="rId41"/>
      <w:footerReference w:type="default" r:id="rId42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B63E3" w:rsidRDefault="009B63E3" w14:paraId="0BD5417E" w14:textId="77777777">
      <w:pPr>
        <w:spacing w:after="0" w:line="240" w:lineRule="auto"/>
      </w:pPr>
      <w:r>
        <w:separator/>
      </w:r>
    </w:p>
  </w:endnote>
  <w:endnote w:type="continuationSeparator" w:id="0">
    <w:p w:rsidR="009B63E3" w:rsidRDefault="009B63E3" w14:paraId="60D28AA5" w14:textId="77777777">
      <w:pPr>
        <w:spacing w:after="0" w:line="240" w:lineRule="auto"/>
      </w:pPr>
      <w:r>
        <w:continuationSeparator/>
      </w:r>
    </w:p>
  </w:endnote>
  <w:endnote w:type="continuationNotice" w:id="1">
    <w:p w:rsidR="009B63E3" w:rsidRDefault="009B63E3" w14:paraId="777A43D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A71E1AE" w:rsidTr="0A71E1AE" w14:paraId="471A4196" w14:textId="77777777">
      <w:trPr>
        <w:trHeight w:val="300"/>
      </w:trPr>
      <w:tc>
        <w:tcPr>
          <w:tcW w:w="3120" w:type="dxa"/>
        </w:tcPr>
        <w:p w:rsidR="0A71E1AE" w:rsidP="0A71E1AE" w:rsidRDefault="0A71E1AE" w14:paraId="67EEF919" w14:textId="661F321C">
          <w:pPr>
            <w:pStyle w:val="Header"/>
            <w:ind w:left="-115"/>
          </w:pPr>
        </w:p>
      </w:tc>
      <w:tc>
        <w:tcPr>
          <w:tcW w:w="3120" w:type="dxa"/>
        </w:tcPr>
        <w:p w:rsidR="0A71E1AE" w:rsidP="0A71E1AE" w:rsidRDefault="0A71E1AE" w14:paraId="722416C9" w14:textId="4627FDD6">
          <w:pPr>
            <w:pStyle w:val="Header"/>
            <w:jc w:val="center"/>
          </w:pPr>
        </w:p>
      </w:tc>
      <w:tc>
        <w:tcPr>
          <w:tcW w:w="3120" w:type="dxa"/>
        </w:tcPr>
        <w:p w:rsidR="0A71E1AE" w:rsidP="0A71E1AE" w:rsidRDefault="0A71E1AE" w14:paraId="0DBEF278" w14:textId="24CCE4A0">
          <w:pPr>
            <w:pStyle w:val="Header"/>
            <w:ind w:right="-115"/>
            <w:jc w:val="right"/>
          </w:pPr>
          <w:r>
            <w:t xml:space="preserve"> </w:t>
          </w:r>
          <w:r>
            <w:fldChar w:fldCharType="begin"/>
          </w:r>
          <w:r>
            <w:instrText>PAGE</w:instrText>
          </w:r>
          <w:r w:rsidR="00DA44D9">
            <w:fldChar w:fldCharType="separate"/>
          </w:r>
          <w:r>
            <w:fldChar w:fldCharType="end"/>
          </w:r>
        </w:p>
      </w:tc>
    </w:tr>
  </w:tbl>
  <w:p w:rsidR="0A71E1AE" w:rsidP="0A71E1AE" w:rsidRDefault="0A71E1AE" w14:paraId="452C951E" w14:textId="4D7124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B63E3" w:rsidRDefault="009B63E3" w14:paraId="5B6A42BA" w14:textId="77777777">
      <w:pPr>
        <w:spacing w:after="0" w:line="240" w:lineRule="auto"/>
      </w:pPr>
      <w:r>
        <w:separator/>
      </w:r>
    </w:p>
  </w:footnote>
  <w:footnote w:type="continuationSeparator" w:id="0">
    <w:p w:rsidR="009B63E3" w:rsidRDefault="009B63E3" w14:paraId="7C320D0E" w14:textId="77777777">
      <w:pPr>
        <w:spacing w:after="0" w:line="240" w:lineRule="auto"/>
      </w:pPr>
      <w:r>
        <w:continuationSeparator/>
      </w:r>
    </w:p>
  </w:footnote>
  <w:footnote w:type="continuationNotice" w:id="1">
    <w:p w:rsidR="009B63E3" w:rsidRDefault="009B63E3" w14:paraId="548E90E4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A71E1AE" w:rsidTr="0A71E1AE" w14:paraId="4608BD16" w14:textId="77777777">
      <w:trPr>
        <w:trHeight w:val="300"/>
      </w:trPr>
      <w:tc>
        <w:tcPr>
          <w:tcW w:w="3120" w:type="dxa"/>
        </w:tcPr>
        <w:p w:rsidR="0A71E1AE" w:rsidP="0A71E1AE" w:rsidRDefault="0A71E1AE" w14:paraId="7312477C" w14:textId="3DB22424">
          <w:pPr>
            <w:pStyle w:val="Header"/>
            <w:ind w:left="-115"/>
          </w:pPr>
        </w:p>
      </w:tc>
      <w:tc>
        <w:tcPr>
          <w:tcW w:w="3120" w:type="dxa"/>
        </w:tcPr>
        <w:p w:rsidR="0A71E1AE" w:rsidP="0A71E1AE" w:rsidRDefault="0A71E1AE" w14:paraId="573E8D2C" w14:textId="41F24953">
          <w:pPr>
            <w:pStyle w:val="Header"/>
            <w:jc w:val="center"/>
          </w:pPr>
        </w:p>
      </w:tc>
      <w:tc>
        <w:tcPr>
          <w:tcW w:w="3120" w:type="dxa"/>
        </w:tcPr>
        <w:p w:rsidR="0A71E1AE" w:rsidP="0A71E1AE" w:rsidRDefault="0A71E1AE" w14:paraId="721F3D47" w14:textId="3F8371AE">
          <w:pPr>
            <w:pStyle w:val="Header"/>
            <w:ind w:right="-115"/>
            <w:jc w:val="right"/>
          </w:pPr>
        </w:p>
      </w:tc>
    </w:tr>
  </w:tbl>
  <w:p w:rsidR="0A71E1AE" w:rsidP="0A71E1AE" w:rsidRDefault="0A71E1AE" w14:paraId="37D161DC" w14:textId="352E46C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n4m84grM" int2:invalidationBookmarkName="" int2:hashCode="zDLUnYM5+rWPQi" int2:id="HAvkvPZN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AA34B5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64F6866E">
      <w:start w:val="1"/>
      <w:numFmt w:val="lowerLetter"/>
      <w:lvlText w:val="%2."/>
      <w:lvlJc w:val="left"/>
      <w:pPr>
        <w:ind w:left="1440" w:hanging="360"/>
      </w:pPr>
    </w:lvl>
    <w:lvl w:ilvl="2" w:tplc="BEA6A1EE">
      <w:start w:val="1"/>
      <w:numFmt w:val="lowerRoman"/>
      <w:lvlText w:val="%3."/>
      <w:lvlJc w:val="right"/>
      <w:pPr>
        <w:ind w:left="2160" w:hanging="180"/>
      </w:pPr>
    </w:lvl>
    <w:lvl w:ilvl="3" w:tplc="CF64C0D0">
      <w:start w:val="1"/>
      <w:numFmt w:val="decimal"/>
      <w:lvlText w:val="%4."/>
      <w:lvlJc w:val="left"/>
      <w:pPr>
        <w:ind w:left="2880" w:hanging="360"/>
      </w:pPr>
    </w:lvl>
    <w:lvl w:ilvl="4" w:tplc="72A0CFE0">
      <w:start w:val="1"/>
      <w:numFmt w:val="lowerLetter"/>
      <w:lvlText w:val="%5."/>
      <w:lvlJc w:val="left"/>
      <w:pPr>
        <w:ind w:left="3600" w:hanging="360"/>
      </w:pPr>
    </w:lvl>
    <w:lvl w:ilvl="5" w:tplc="40C8CE60">
      <w:start w:val="1"/>
      <w:numFmt w:val="lowerRoman"/>
      <w:lvlText w:val="%6."/>
      <w:lvlJc w:val="right"/>
      <w:pPr>
        <w:ind w:left="4320" w:hanging="180"/>
      </w:pPr>
    </w:lvl>
    <w:lvl w:ilvl="6" w:tplc="BA280712">
      <w:start w:val="1"/>
      <w:numFmt w:val="decimal"/>
      <w:lvlText w:val="%7."/>
      <w:lvlJc w:val="left"/>
      <w:pPr>
        <w:ind w:left="5040" w:hanging="360"/>
      </w:pPr>
    </w:lvl>
    <w:lvl w:ilvl="7" w:tplc="931E6A46">
      <w:start w:val="1"/>
      <w:numFmt w:val="lowerLetter"/>
      <w:lvlText w:val="%8."/>
      <w:lvlJc w:val="left"/>
      <w:pPr>
        <w:ind w:left="5760" w:hanging="360"/>
      </w:pPr>
    </w:lvl>
    <w:lvl w:ilvl="8" w:tplc="8760E8F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1E26E8"/>
    <w:multiLevelType w:val="hybridMultilevel"/>
    <w:tmpl w:val="FFFFFFFF"/>
    <w:lvl w:ilvl="0" w:tplc="0C6CCD36">
      <w:start w:val="1"/>
      <w:numFmt w:val="decimal"/>
      <w:lvlText w:val="%1."/>
      <w:lvlJc w:val="left"/>
      <w:pPr>
        <w:ind w:left="720" w:hanging="360"/>
      </w:pPr>
    </w:lvl>
    <w:lvl w:ilvl="1" w:tplc="05A4CF30">
      <w:start w:val="1"/>
      <w:numFmt w:val="lowerLetter"/>
      <w:lvlText w:val="%2."/>
      <w:lvlJc w:val="left"/>
      <w:pPr>
        <w:ind w:left="1440" w:hanging="360"/>
      </w:pPr>
    </w:lvl>
    <w:lvl w:ilvl="2" w:tplc="DED65A28">
      <w:start w:val="1"/>
      <w:numFmt w:val="lowerRoman"/>
      <w:lvlText w:val="%3."/>
      <w:lvlJc w:val="right"/>
      <w:pPr>
        <w:ind w:left="2160" w:hanging="180"/>
      </w:pPr>
    </w:lvl>
    <w:lvl w:ilvl="3" w:tplc="32961A52">
      <w:start w:val="1"/>
      <w:numFmt w:val="decimal"/>
      <w:lvlText w:val="%4."/>
      <w:lvlJc w:val="left"/>
      <w:pPr>
        <w:ind w:left="2880" w:hanging="360"/>
      </w:pPr>
    </w:lvl>
    <w:lvl w:ilvl="4" w:tplc="42A881BC">
      <w:start w:val="1"/>
      <w:numFmt w:val="lowerLetter"/>
      <w:lvlText w:val="%5."/>
      <w:lvlJc w:val="left"/>
      <w:pPr>
        <w:ind w:left="3600" w:hanging="360"/>
      </w:pPr>
    </w:lvl>
    <w:lvl w:ilvl="5" w:tplc="9B72CAC6">
      <w:start w:val="1"/>
      <w:numFmt w:val="lowerRoman"/>
      <w:lvlText w:val="%6."/>
      <w:lvlJc w:val="right"/>
      <w:pPr>
        <w:ind w:left="4320" w:hanging="180"/>
      </w:pPr>
    </w:lvl>
    <w:lvl w:ilvl="6" w:tplc="ABA096E6">
      <w:start w:val="1"/>
      <w:numFmt w:val="decimal"/>
      <w:lvlText w:val="%7."/>
      <w:lvlJc w:val="left"/>
      <w:pPr>
        <w:ind w:left="5040" w:hanging="360"/>
      </w:pPr>
    </w:lvl>
    <w:lvl w:ilvl="7" w:tplc="A2C297C2">
      <w:start w:val="1"/>
      <w:numFmt w:val="lowerLetter"/>
      <w:lvlText w:val="%8."/>
      <w:lvlJc w:val="left"/>
      <w:pPr>
        <w:ind w:left="5760" w:hanging="360"/>
      </w:pPr>
    </w:lvl>
    <w:lvl w:ilvl="8" w:tplc="7DF6C93E">
      <w:start w:val="1"/>
      <w:numFmt w:val="lowerRoman"/>
      <w:lvlText w:val="%9."/>
      <w:lvlJc w:val="right"/>
      <w:pPr>
        <w:ind w:left="6480" w:hanging="180"/>
      </w:pPr>
    </w:lvl>
  </w:abstractNum>
  <w:num w:numId="1" w16cid:durableId="1049308728">
    <w:abstractNumId w:val="0"/>
  </w:num>
  <w:num w:numId="2" w16cid:durableId="1966979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B3A26E5"/>
    <w:rsid w:val="00023172"/>
    <w:rsid w:val="00042B57"/>
    <w:rsid w:val="00043052"/>
    <w:rsid w:val="00061BA3"/>
    <w:rsid w:val="000E5440"/>
    <w:rsid w:val="001043F9"/>
    <w:rsid w:val="001143FC"/>
    <w:rsid w:val="00131215"/>
    <w:rsid w:val="001730A5"/>
    <w:rsid w:val="0017562C"/>
    <w:rsid w:val="00183E6D"/>
    <w:rsid w:val="001F25BF"/>
    <w:rsid w:val="001F63BD"/>
    <w:rsid w:val="0020390F"/>
    <w:rsid w:val="00222CC1"/>
    <w:rsid w:val="0024430C"/>
    <w:rsid w:val="00257FBF"/>
    <w:rsid w:val="0027AA05"/>
    <w:rsid w:val="002A4C55"/>
    <w:rsid w:val="002C5DBC"/>
    <w:rsid w:val="002C72FD"/>
    <w:rsid w:val="002D0A61"/>
    <w:rsid w:val="002E107D"/>
    <w:rsid w:val="0036557D"/>
    <w:rsid w:val="00365A25"/>
    <w:rsid w:val="0036689B"/>
    <w:rsid w:val="0037077C"/>
    <w:rsid w:val="003974CC"/>
    <w:rsid w:val="003B0054"/>
    <w:rsid w:val="003E2036"/>
    <w:rsid w:val="0040184B"/>
    <w:rsid w:val="0042413A"/>
    <w:rsid w:val="0043487F"/>
    <w:rsid w:val="004C5626"/>
    <w:rsid w:val="00503A23"/>
    <w:rsid w:val="00505DC3"/>
    <w:rsid w:val="0051495D"/>
    <w:rsid w:val="00543DBD"/>
    <w:rsid w:val="005572A4"/>
    <w:rsid w:val="005811D5"/>
    <w:rsid w:val="00597313"/>
    <w:rsid w:val="005A7F1E"/>
    <w:rsid w:val="005C6671"/>
    <w:rsid w:val="005C6FAB"/>
    <w:rsid w:val="005E5467"/>
    <w:rsid w:val="005E5AF0"/>
    <w:rsid w:val="005F2D35"/>
    <w:rsid w:val="005F75CF"/>
    <w:rsid w:val="006762F6"/>
    <w:rsid w:val="006813E3"/>
    <w:rsid w:val="0071692B"/>
    <w:rsid w:val="0072644C"/>
    <w:rsid w:val="00727350"/>
    <w:rsid w:val="0078D852"/>
    <w:rsid w:val="007D0B15"/>
    <w:rsid w:val="007D5B58"/>
    <w:rsid w:val="007E56E8"/>
    <w:rsid w:val="0080665D"/>
    <w:rsid w:val="00811F97"/>
    <w:rsid w:val="00812E3F"/>
    <w:rsid w:val="00880DE9"/>
    <w:rsid w:val="008D216F"/>
    <w:rsid w:val="009751D1"/>
    <w:rsid w:val="00984D2B"/>
    <w:rsid w:val="009B63E3"/>
    <w:rsid w:val="00A17375"/>
    <w:rsid w:val="00A74651"/>
    <w:rsid w:val="00AD34B3"/>
    <w:rsid w:val="00AF2973"/>
    <w:rsid w:val="00B3360B"/>
    <w:rsid w:val="00B519BD"/>
    <w:rsid w:val="00B70A1C"/>
    <w:rsid w:val="00B86879"/>
    <w:rsid w:val="00BB6802"/>
    <w:rsid w:val="00C45BAE"/>
    <w:rsid w:val="00C46480"/>
    <w:rsid w:val="00CB3E91"/>
    <w:rsid w:val="00CD3607"/>
    <w:rsid w:val="00D0025D"/>
    <w:rsid w:val="00D22E1D"/>
    <w:rsid w:val="00D551B9"/>
    <w:rsid w:val="00D628D7"/>
    <w:rsid w:val="00D709F1"/>
    <w:rsid w:val="00D973CA"/>
    <w:rsid w:val="00DA44D9"/>
    <w:rsid w:val="00DC2B56"/>
    <w:rsid w:val="00DF0B20"/>
    <w:rsid w:val="00E03446"/>
    <w:rsid w:val="00E612BC"/>
    <w:rsid w:val="00E713AA"/>
    <w:rsid w:val="00E77321"/>
    <w:rsid w:val="00EB1386"/>
    <w:rsid w:val="00F344B9"/>
    <w:rsid w:val="00F63B78"/>
    <w:rsid w:val="00F73827"/>
    <w:rsid w:val="00FC721D"/>
    <w:rsid w:val="0175953D"/>
    <w:rsid w:val="01AAD39E"/>
    <w:rsid w:val="05495CF9"/>
    <w:rsid w:val="066BD4AC"/>
    <w:rsid w:val="086DA271"/>
    <w:rsid w:val="09277632"/>
    <w:rsid w:val="0992A6D4"/>
    <w:rsid w:val="099C09B6"/>
    <w:rsid w:val="0A71E1AE"/>
    <w:rsid w:val="0AAE97D5"/>
    <w:rsid w:val="0B8636AD"/>
    <w:rsid w:val="0B9B3A0C"/>
    <w:rsid w:val="0BC570BD"/>
    <w:rsid w:val="0D3CCBE9"/>
    <w:rsid w:val="0E3B0FDA"/>
    <w:rsid w:val="11ADBE05"/>
    <w:rsid w:val="1257C9FF"/>
    <w:rsid w:val="12D01211"/>
    <w:rsid w:val="14B50F6A"/>
    <w:rsid w:val="15CBC742"/>
    <w:rsid w:val="163BCDCE"/>
    <w:rsid w:val="1B7642E2"/>
    <w:rsid w:val="1BFBB19A"/>
    <w:rsid w:val="1CAC4959"/>
    <w:rsid w:val="2056D558"/>
    <w:rsid w:val="213AFBA3"/>
    <w:rsid w:val="220CC7C4"/>
    <w:rsid w:val="232570A1"/>
    <w:rsid w:val="25AD7C11"/>
    <w:rsid w:val="268595A1"/>
    <w:rsid w:val="26E33287"/>
    <w:rsid w:val="2797C7CD"/>
    <w:rsid w:val="2A80ED34"/>
    <w:rsid w:val="2B8BC6FC"/>
    <w:rsid w:val="2DC4D4E9"/>
    <w:rsid w:val="2FEB5ED4"/>
    <w:rsid w:val="300655D3"/>
    <w:rsid w:val="3095B99D"/>
    <w:rsid w:val="313160B3"/>
    <w:rsid w:val="3177B002"/>
    <w:rsid w:val="32526F7B"/>
    <w:rsid w:val="32BCBF8B"/>
    <w:rsid w:val="3315DA04"/>
    <w:rsid w:val="36DF6FB6"/>
    <w:rsid w:val="3767A800"/>
    <w:rsid w:val="37C90B63"/>
    <w:rsid w:val="37FCBCA6"/>
    <w:rsid w:val="38949D4E"/>
    <w:rsid w:val="38A40C6A"/>
    <w:rsid w:val="395DB956"/>
    <w:rsid w:val="3A9B9E37"/>
    <w:rsid w:val="3CFA7468"/>
    <w:rsid w:val="3CFE1209"/>
    <w:rsid w:val="3E83DD0E"/>
    <w:rsid w:val="3F58E1A8"/>
    <w:rsid w:val="3FCB356D"/>
    <w:rsid w:val="40241FBD"/>
    <w:rsid w:val="40BC6EB5"/>
    <w:rsid w:val="416B4095"/>
    <w:rsid w:val="43A7EF40"/>
    <w:rsid w:val="46F3D8B2"/>
    <w:rsid w:val="486CB072"/>
    <w:rsid w:val="48FDCBB0"/>
    <w:rsid w:val="49974F00"/>
    <w:rsid w:val="4A4A80BC"/>
    <w:rsid w:val="4A5D6746"/>
    <w:rsid w:val="4A9015A1"/>
    <w:rsid w:val="4BF937A7"/>
    <w:rsid w:val="4CD5E9BE"/>
    <w:rsid w:val="4D2A4E9E"/>
    <w:rsid w:val="4DA23E78"/>
    <w:rsid w:val="4DDF28A5"/>
    <w:rsid w:val="4E17181A"/>
    <w:rsid w:val="4EC6F804"/>
    <w:rsid w:val="5067559E"/>
    <w:rsid w:val="50757AA8"/>
    <w:rsid w:val="50BE3327"/>
    <w:rsid w:val="51A00F80"/>
    <w:rsid w:val="51C8DE65"/>
    <w:rsid w:val="52167290"/>
    <w:rsid w:val="53335F5F"/>
    <w:rsid w:val="533AB0F1"/>
    <w:rsid w:val="539870E9"/>
    <w:rsid w:val="53B8A0EE"/>
    <w:rsid w:val="53D60E94"/>
    <w:rsid w:val="56DD8E94"/>
    <w:rsid w:val="58C1CC0A"/>
    <w:rsid w:val="5B3A26E5"/>
    <w:rsid w:val="5B826798"/>
    <w:rsid w:val="5D216148"/>
    <w:rsid w:val="5D917A45"/>
    <w:rsid w:val="5E4CD946"/>
    <w:rsid w:val="5F6A034E"/>
    <w:rsid w:val="5F6F2D52"/>
    <w:rsid w:val="5FD546CD"/>
    <w:rsid w:val="61DDAC4A"/>
    <w:rsid w:val="625E64D7"/>
    <w:rsid w:val="6267CDD0"/>
    <w:rsid w:val="63A6A241"/>
    <w:rsid w:val="65313CB7"/>
    <w:rsid w:val="658E17DA"/>
    <w:rsid w:val="67AAF7AE"/>
    <w:rsid w:val="6840C246"/>
    <w:rsid w:val="6872C33D"/>
    <w:rsid w:val="68DC411D"/>
    <w:rsid w:val="68DCA3A2"/>
    <w:rsid w:val="69729B4D"/>
    <w:rsid w:val="6A0AAFBC"/>
    <w:rsid w:val="6B005805"/>
    <w:rsid w:val="6BA27F67"/>
    <w:rsid w:val="6DCAC9B3"/>
    <w:rsid w:val="71C3996D"/>
    <w:rsid w:val="74855B1A"/>
    <w:rsid w:val="74A938D7"/>
    <w:rsid w:val="757C0535"/>
    <w:rsid w:val="758FB5B9"/>
    <w:rsid w:val="774376E7"/>
    <w:rsid w:val="77707D09"/>
    <w:rsid w:val="77E9F95E"/>
    <w:rsid w:val="785EEA2C"/>
    <w:rsid w:val="7BFFC186"/>
    <w:rsid w:val="7CDD834A"/>
    <w:rsid w:val="7D94A17B"/>
    <w:rsid w:val="7F57888D"/>
    <w:rsid w:val="7F90809C"/>
    <w:rsid w:val="7FB16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3A26E5"/>
  <w15:chartTrackingRefBased/>
  <w15:docId w15:val="{D5CB2E68-2AB7-492F-ACD0-055C2A6BA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jp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image" Target="media/image29.png" Id="rId39" /><Relationship Type="http://schemas.openxmlformats.org/officeDocument/2006/relationships/image" Target="media/image11.png" Id="rId21" /><Relationship Type="http://schemas.openxmlformats.org/officeDocument/2006/relationships/image" Target="media/image24.png" Id="rId34" /><Relationship Type="http://schemas.openxmlformats.org/officeDocument/2006/relationships/footer" Target="footer1.xml" Id="rId42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9.png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image" Target="media/image14.png" Id="rId24" /><Relationship Type="http://schemas.openxmlformats.org/officeDocument/2006/relationships/image" Target="media/image22.png" Id="rId32" /><Relationship Type="http://schemas.openxmlformats.org/officeDocument/2006/relationships/image" Target="media/image27.png" Id="rId37" /><Relationship Type="http://schemas.openxmlformats.org/officeDocument/2006/relationships/image" Target="media/image30.png" Id="rId40" /><Relationship Type="http://schemas.microsoft.com/office/2020/10/relationships/intelligence" Target="intelligence2.xml" Id="rId45" /><Relationship Type="http://schemas.openxmlformats.org/officeDocument/2006/relationships/styles" Target="styles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26.png" Id="rId36" /><Relationship Type="http://schemas.openxmlformats.org/officeDocument/2006/relationships/image" Target="media/image1.png" Id="rId10" /><Relationship Type="http://schemas.openxmlformats.org/officeDocument/2006/relationships/image" Target="media/image9.png" Id="rId19" /><Relationship Type="http://schemas.openxmlformats.org/officeDocument/2006/relationships/image" Target="media/image21.png" Id="rId31" /><Relationship Type="http://schemas.openxmlformats.org/officeDocument/2006/relationships/theme" Target="theme/theme1.xml" Id="rId44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cardmaillouisville.sharepoint.com/:x:/r/sites/Savants/_layouts/15/Doc2.aspx?action=edit&amp;sourcedoc=%7B4cd96644-11c8-478a-8eb5-6ea2956c4bb1%7D&amp;wdOrigin=TEAMS-MAGLEV.teamsSdk_ns.rwc&amp;wdExp=TEAMS-TREATMENT&amp;wdhostclicktime=1713289470180&amp;web=1" TargetMode="External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image" Target="media/image20.png" Id="rId30" /><Relationship Type="http://schemas.openxmlformats.org/officeDocument/2006/relationships/image" Target="media/image25.png" Id="rId35" /><Relationship Type="http://schemas.openxmlformats.org/officeDocument/2006/relationships/fontTable" Target="fontTable.xml" Id="rId43" /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image" Target="media/image3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image" Target="media/image23.png" Id="rId33" /><Relationship Type="http://schemas.openxmlformats.org/officeDocument/2006/relationships/image" Target="media/image28.png" Id="rId38" /><Relationship Type="http://schemas.openxmlformats.org/officeDocument/2006/relationships/image" Target="media/image10.png" Id="rId20" /><Relationship Type="http://schemas.openxmlformats.org/officeDocument/2006/relationships/header" Target="header1.xml" Id="rId4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0F4E966E0374A8E01596A2F9BBC91" ma:contentTypeVersion="13" ma:contentTypeDescription="Create a new document." ma:contentTypeScope="" ma:versionID="5e1e9538191d29cd8c177b4fa9f4384c">
  <xsd:schema xmlns:xsd="http://www.w3.org/2001/XMLSchema" xmlns:xs="http://www.w3.org/2001/XMLSchema" xmlns:p="http://schemas.microsoft.com/office/2006/metadata/properties" xmlns:ns2="866f4ca2-2d4f-47b6-82a4-c9e9ce9f5e08" xmlns:ns3="23332872-19d5-4624-9fff-1b22ed81c722" targetNamespace="http://schemas.microsoft.com/office/2006/metadata/properties" ma:root="true" ma:fieldsID="fbdeef731a84a2baccf4b82b07dfbe5e" ns2:_="" ns3:_="">
    <xsd:import namespace="866f4ca2-2d4f-47b6-82a4-c9e9ce9f5e08"/>
    <xsd:import namespace="23332872-19d5-4624-9fff-1b22ed81c72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6f4ca2-2d4f-47b6-82a4-c9e9ce9f5e0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d9aeee01-be69-4027-8c27-9c43c59eb87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32872-19d5-4624-9fff-1b22ed81c72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e4785d62-193c-4c0b-93d8-31246d937223}" ma:internalName="TaxCatchAll" ma:showField="CatchAllData" ma:web="23332872-19d5-4624-9fff-1b22ed81c7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3332872-19d5-4624-9fff-1b22ed81c722" xsi:nil="true"/>
    <lcf76f155ced4ddcb4097134ff3c332f xmlns="866f4ca2-2d4f-47b6-82a4-c9e9ce9f5e08">
      <Terms xmlns="http://schemas.microsoft.com/office/infopath/2007/PartnerControls"/>
    </lcf76f155ced4ddcb4097134ff3c332f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958771-CEAA-497F-BB26-47FDC49EFDB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6f4ca2-2d4f-47b6-82a4-c9e9ce9f5e08"/>
    <ds:schemaRef ds:uri="23332872-19d5-4624-9fff-1b22ed81c7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846D56-D1C2-4D49-8591-3D6E088072E8}">
  <ds:schemaRefs>
    <ds:schemaRef ds:uri="http://schemas.microsoft.com/office/2006/metadata/properties"/>
    <ds:schemaRef ds:uri="http://schemas.microsoft.com/office/infopath/2007/PartnerControls"/>
    <ds:schemaRef ds:uri="23332872-19d5-4624-9fff-1b22ed81c722"/>
    <ds:schemaRef ds:uri="866f4ca2-2d4f-47b6-82a4-c9e9ce9f5e08"/>
  </ds:schemaRefs>
</ds:datastoreItem>
</file>

<file path=customXml/itemProps3.xml><?xml version="1.0" encoding="utf-8"?>
<ds:datastoreItem xmlns:ds="http://schemas.openxmlformats.org/officeDocument/2006/customXml" ds:itemID="{124A67FD-6905-4968-A9DA-B997584A6AD5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Garcia, Arturo</dc:creator>
  <keywords/>
  <dc:description/>
  <lastModifiedBy>Mcphail, Ty</lastModifiedBy>
  <revision>23</revision>
  <dcterms:created xsi:type="dcterms:W3CDTF">2024-04-16T21:13:00.0000000Z</dcterms:created>
  <dcterms:modified xsi:type="dcterms:W3CDTF">2024-10-08T15:10:30.5836886Z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0x010100BD90F4E966E0374A8E01596A2F9BBC91</vt:lpwstr>
  </property>
  <property fmtid="{D5CDD505-2E9C-101B-9397-08002B2CF9AE}" pid="3" name="MediaServiceImageTags">
    <vt:lpwstr/>
  </property>
</Properties>
</file>